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6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ind w:right="-284" w:hanging="0"/>
        <w:jc w:val="center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  <w:t>Федеральное государственное бюджетное образовательное учреждение</w:t>
      </w:r>
    </w:p>
    <w:p>
      <w:pPr>
        <w:pStyle w:val="Normal"/>
        <w:ind w:right="-284" w:hanging="0"/>
        <w:jc w:val="center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  <w:t>высшего образования</w:t>
      </w:r>
    </w:p>
    <w:p>
      <w:pPr>
        <w:pStyle w:val="Normal"/>
        <w:ind w:right="-284" w:hanging="0"/>
        <w:jc w:val="center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  <w:t xml:space="preserve">«РОССИЙСКАЯ АКАДЕМИЯ НАРОДНОГО ХОЗЯЙСТВА </w:t>
        <w:br/>
        <w:t xml:space="preserve">И ГОСУДАРСТВЕННОЙ СЛУЖБЫ </w:t>
      </w:r>
    </w:p>
    <w:p>
      <w:pPr>
        <w:pStyle w:val="Normal"/>
        <w:ind w:right="-284" w:hanging="0"/>
        <w:jc w:val="center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  <w:t xml:space="preserve">ПРИ ПРЕЗИДЕНТЕ РОССИЙСКОЙ ФЕДЕРАЦИИ» </w:t>
      </w:r>
    </w:p>
    <w:p>
      <w:pPr>
        <w:pStyle w:val="Style20"/>
        <w:spacing w:lineRule="auto" w:line="240"/>
        <w:rPr>
          <w:rFonts w:ascii="Arial" w:hAnsi="Arial"/>
          <w:b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</w:r>
    </w:p>
    <w:p>
      <w:pPr>
        <w:pStyle w:val="Normal"/>
        <w:spacing w:lineRule="auto" w:line="360"/>
        <w:jc w:val="center"/>
        <w:rPr>
          <w:rFonts w:ascii="Arial" w:hAnsi="Arial"/>
          <w:b/>
          <w:b/>
          <w:bCs/>
        </w:rPr>
      </w:pPr>
      <w:r>
        <w:rPr>
          <w:rFonts w:eastAsia="MS Mincho" w:ascii="Arial" w:hAnsi="Arial"/>
          <w:b/>
          <w:bCs/>
        </w:rPr>
        <w:t>НИЖЕГОРОДСКИЙ ИНСТИТУТ УПРАВЛЕНИЯ – филиал РАНХиГС</w:t>
      </w:r>
    </w:p>
    <w:p>
      <w:pPr>
        <w:pStyle w:val="Normal"/>
        <w:jc w:val="center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jc w:val="center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  <w:t>Отчет по программированию №1</w:t>
      </w:r>
    </w:p>
    <w:p>
      <w:pPr>
        <w:pStyle w:val="Normal"/>
        <w:jc w:val="center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jc w:val="center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jc w:val="center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jc w:val="center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jc w:val="righ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  <w:t xml:space="preserve">Выполнил: студент группы Иб-321 </w:t>
      </w:r>
    </w:p>
    <w:p>
      <w:pPr>
        <w:pStyle w:val="Normal"/>
        <w:jc w:val="righ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  <w:t>Комышков Владислав Дмитриевич</w:t>
      </w:r>
      <w:r>
        <w:br w:type="page"/>
      </w:r>
    </w:p>
    <w:p>
      <w:pPr>
        <w:pStyle w:val="Normal"/>
        <w:rPr>
          <w:rFonts w:ascii="Arial" w:hAnsi="Arial"/>
          <w:b/>
          <w:b/>
          <w:bCs/>
          <w:sz w:val="32"/>
          <w:szCs w:val="32"/>
        </w:rPr>
      </w:pPr>
      <w:r>
        <w:rPr>
          <w:rFonts w:ascii="Arial" w:hAnsi="Arial"/>
          <w:b/>
          <w:bCs/>
          <w:sz w:val="32"/>
          <w:szCs w:val="32"/>
        </w:rPr>
        <w:t>Задание 1</w:t>
      </w:r>
    </w:p>
    <w:p>
      <w:pPr>
        <w:pStyle w:val="Normal"/>
        <w:rPr>
          <w:rFonts w:ascii="Arial" w:hAnsi="Arial"/>
          <w:b/>
          <w:b/>
          <w:bCs/>
          <w:sz w:val="32"/>
          <w:szCs w:val="32"/>
        </w:rPr>
      </w:pPr>
      <w:r>
        <w:rPr>
          <w:rFonts w:ascii="Arial" w:hAnsi="Arial"/>
          <w:b/>
          <w:bCs/>
          <w:sz w:val="32"/>
          <w:szCs w:val="32"/>
        </w:rPr>
      </w:r>
    </w:p>
    <w:p>
      <w:pPr>
        <w:pStyle w:val="Normal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  <w:t>Текст задания</w:t>
      </w:r>
    </w:p>
    <w:p>
      <w:pPr>
        <w:pStyle w:val="Normal"/>
        <w:rPr>
          <w:rFonts w:ascii="Arial" w:hAnsi="Arial"/>
        </w:rPr>
      </w:pPr>
      <w:r>
        <w:rPr>
          <w:rFonts w:ascii="Arial" w:hAnsi="Arial"/>
        </w:rPr>
        <w:t>Проверить на практике работу указанных функций по работе с атрибутами на примере класса «Сотрудник»</w:t>
      </w:r>
    </w:p>
    <w:p>
      <w:pPr>
        <w:pStyle w:val="Normal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  <w:t>Ход работы</w:t>
      </w:r>
    </w:p>
    <w:p>
      <w:pPr>
        <w:pStyle w:val="Normal"/>
        <w:rPr>
          <w:rFonts w:ascii="Arial" w:hAnsi="Arial"/>
        </w:rPr>
      </w:pPr>
      <w:r>
        <w:rPr>
          <w:rFonts w:ascii="Arial" w:hAnsi="Arial"/>
        </w:rPr>
        <w:t xml:space="preserve">Разделим проект на </w:t>
      </w:r>
      <w:r>
        <w:rPr>
          <w:rFonts w:ascii="Arial" w:hAnsi="Arial"/>
          <w:b/>
          <w:bCs/>
          <w:highlight w:val="yellow"/>
        </w:rPr>
        <w:t>2 файла</w:t>
      </w:r>
      <w:r>
        <w:rPr>
          <w:rFonts w:ascii="Arial" w:hAnsi="Arial"/>
        </w:rPr>
        <w:t xml:space="preserve"> (Рис 1.1). В первом напишем класс, во втором будем работать с функциями для работы с атрибутами.</w:t>
      </w:r>
    </w:p>
    <w:p>
      <w:pPr>
        <w:pStyle w:val="Normal"/>
        <w:jc w:val="center"/>
        <w:rPr>
          <w:rFonts w:ascii="Arial" w:hAnsi="Arial"/>
          <w:i/>
          <w:i/>
          <w:iCs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97155</wp:posOffset>
            </wp:positionV>
            <wp:extent cx="2489200" cy="1390015"/>
            <wp:effectExtent l="0" t="0" r="0" b="0"/>
            <wp:wrapTopAndBottom/>
            <wp:docPr id="1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6652" t="18204" r="69708" b="58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200" cy="1390015"/>
                    </a:xfrm>
                    <a:prstGeom prst="rect">
                      <a:avLst/>
                    </a:prstGeom>
                    <a:ln w="28575">
                      <a:solidFill>
                        <a:srgbClr val="FFFF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/>
          <w:i/>
          <w:iCs/>
        </w:rPr>
        <w:t>Р</w:t>
      </w:r>
      <w:r>
        <w:rPr>
          <w:rFonts w:ascii="Arial" w:hAnsi="Arial"/>
          <w:i/>
          <w:iCs/>
        </w:rPr>
        <w:t>ис 1.1 — Файлы проекта к заданию 1</w:t>
      </w:r>
    </w:p>
    <w:p>
      <w:pPr>
        <w:pStyle w:val="Normal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rPr>
          <w:rFonts w:ascii="Arial" w:hAnsi="Arial"/>
        </w:rPr>
      </w:pPr>
      <w:r>
        <w:rPr>
          <w:rFonts w:ascii="Arial" w:hAnsi="Arial"/>
        </w:rPr>
        <w:t xml:space="preserve">Создаем </w:t>
      </w:r>
      <w:r>
        <w:rPr>
          <w:rFonts w:ascii="Arial" w:hAnsi="Arial"/>
          <w:b/>
          <w:bCs/>
          <w:highlight w:val="blue"/>
        </w:rPr>
        <w:t>класс Employee</w:t>
      </w:r>
      <w:r>
        <w:rPr>
          <w:rFonts w:ascii="Arial" w:hAnsi="Arial"/>
        </w:rPr>
        <w:t xml:space="preserve"> (</w:t>
      </w:r>
      <w:r>
        <w:rPr>
          <w:rFonts w:ascii="Arial" w:hAnsi="Arial"/>
          <w:i/>
          <w:iCs/>
        </w:rPr>
        <w:t>с англ. «сотрудник»</w:t>
      </w:r>
      <w:r>
        <w:rPr>
          <w:rFonts w:ascii="Arial" w:hAnsi="Arial"/>
        </w:rPr>
        <w:t xml:space="preserve">). Все экземпляры класса будут иметь </w:t>
      </w:r>
      <w:r>
        <w:rPr>
          <w:rFonts w:ascii="Arial" w:hAnsi="Arial"/>
          <w:b/>
          <w:bCs/>
          <w:highlight w:val="blue"/>
        </w:rPr>
        <w:t>атрибут count_employees</w:t>
      </w:r>
      <w:r>
        <w:rPr>
          <w:rFonts w:ascii="Arial" w:hAnsi="Arial"/>
        </w:rPr>
        <w:t xml:space="preserve"> - счетчик сотрудников </w:t>
      </w:r>
      <w:r>
        <w:rPr>
          <w:rFonts w:ascii="Arial" w:hAnsi="Arial"/>
        </w:rPr>
        <w:t>(Рис. 1.</w:t>
      </w:r>
      <w:r>
        <w:rPr>
          <w:rFonts w:ascii="Arial" w:hAnsi="Arial"/>
        </w:rPr>
        <w:t>2</w:t>
      </w:r>
      <w:r>
        <w:rPr>
          <w:rFonts w:ascii="Arial" w:hAnsi="Arial"/>
        </w:rPr>
        <w:t>)</w:t>
      </w:r>
      <w:r>
        <w:rPr>
          <w:rFonts w:ascii="Arial" w:hAnsi="Arial"/>
        </w:rPr>
        <w:t xml:space="preserve">. </w:t>
      </w:r>
    </w:p>
    <w:p>
      <w:pPr>
        <w:pStyle w:val="Normal"/>
        <w:jc w:val="center"/>
        <w:rPr>
          <w:rFonts w:ascii="Arial" w:hAnsi="Arial"/>
          <w:i/>
          <w:i/>
          <w:iCs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582930</wp:posOffset>
            </wp:positionH>
            <wp:positionV relativeFrom="paragraph">
              <wp:posOffset>144145</wp:posOffset>
            </wp:positionV>
            <wp:extent cx="4956810" cy="873125"/>
            <wp:effectExtent l="0" t="0" r="0" b="0"/>
            <wp:wrapTopAndBottom/>
            <wp:docPr id="2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30776" t="18750" r="35208" b="70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810" cy="873125"/>
                    </a:xfrm>
                    <a:prstGeom prst="rect">
                      <a:avLst/>
                    </a:prstGeom>
                    <a:ln w="28575">
                      <a:solidFill>
                        <a:srgbClr val="729FCF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/>
          <w:i/>
          <w:iCs/>
        </w:rPr>
        <w:t>Р</w:t>
      </w:r>
      <w:r>
        <w:rPr>
          <w:rFonts w:ascii="Arial" w:hAnsi="Arial"/>
          <w:i/>
          <w:iCs/>
        </w:rPr>
        <w:t>ис. 1.</w:t>
      </w:r>
      <w:r>
        <w:rPr>
          <w:rFonts w:ascii="Arial" w:hAnsi="Arial"/>
          <w:i/>
          <w:iCs/>
        </w:rPr>
        <w:t xml:space="preserve">2 </w:t>
      </w:r>
      <w:r>
        <w:rPr>
          <w:rFonts w:ascii="Arial" w:hAnsi="Arial"/>
          <w:i/>
          <w:iCs/>
        </w:rPr>
        <w:t>— Создание класса «Сотрудник»</w:t>
      </w:r>
    </w:p>
    <w:p>
      <w:pPr>
        <w:pStyle w:val="Normal"/>
        <w:jc w:val="lef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jc w:val="left"/>
        <w:rPr>
          <w:rFonts w:ascii="Arial" w:hAnsi="Arial"/>
        </w:rPr>
      </w:pPr>
      <w:r>
        <w:rPr>
          <w:rFonts w:ascii="Arial" w:hAnsi="Arial"/>
        </w:rPr>
        <w:t>Конструктор класс</w:t>
      </w:r>
      <w:r>
        <w:rPr>
          <w:rFonts w:ascii="Arial" w:hAnsi="Arial"/>
        </w:rPr>
        <w:t>а</w:t>
      </w:r>
      <w:r>
        <w:rPr>
          <w:rFonts w:ascii="Arial" w:hAnsi="Arial"/>
        </w:rPr>
        <w:t xml:space="preserve"> будет принимать 2 </w:t>
      </w:r>
      <w:r>
        <w:rPr>
          <w:rFonts w:ascii="Arial" w:hAnsi="Arial"/>
        </w:rPr>
        <w:t>аргумента</w:t>
      </w:r>
      <w:r>
        <w:rPr>
          <w:rFonts w:ascii="Arial" w:hAnsi="Arial"/>
        </w:rPr>
        <w:t xml:space="preserve">: </w:t>
      </w:r>
    </w:p>
    <w:p>
      <w:pPr>
        <w:pStyle w:val="Normal"/>
        <w:numPr>
          <w:ilvl w:val="0"/>
          <w:numId w:val="1"/>
        </w:numPr>
        <w:jc w:val="left"/>
        <w:rPr>
          <w:rFonts w:ascii="Arial" w:hAnsi="Arial"/>
        </w:rPr>
      </w:pPr>
      <w:r>
        <w:rPr>
          <w:rFonts w:ascii="Arial" w:hAnsi="Arial"/>
          <w:b/>
          <w:bCs/>
          <w:highlight w:val="yellow"/>
        </w:rPr>
        <w:t>name</w:t>
      </w:r>
      <w:r>
        <w:rPr>
          <w:rFonts w:ascii="Arial" w:hAnsi="Arial"/>
        </w:rPr>
        <w:t xml:space="preserve"> (</w:t>
      </w:r>
      <w:r>
        <w:rPr>
          <w:rFonts w:ascii="Arial" w:hAnsi="Arial"/>
          <w:i/>
          <w:iCs/>
        </w:rPr>
        <w:t>с англ. «имя»</w:t>
      </w:r>
      <w:r>
        <w:rPr>
          <w:rFonts w:ascii="Arial" w:hAnsi="Arial"/>
        </w:rPr>
        <w:t xml:space="preserve">) - </w:t>
      </w:r>
      <w:r>
        <w:rPr>
          <w:rFonts w:ascii="Arial" w:hAnsi="Arial"/>
        </w:rPr>
        <w:t xml:space="preserve">тип данных </w:t>
      </w:r>
      <w:r>
        <w:rPr>
          <w:rFonts w:ascii="Arial" w:hAnsi="Arial"/>
          <w:b/>
          <w:bCs/>
        </w:rPr>
        <w:t>str</w:t>
      </w:r>
      <w:r>
        <w:rPr>
          <w:rFonts w:ascii="Arial" w:hAnsi="Arial"/>
        </w:rPr>
        <w:t>,</w:t>
      </w:r>
    </w:p>
    <w:p>
      <w:pPr>
        <w:pStyle w:val="Normal"/>
        <w:numPr>
          <w:ilvl w:val="0"/>
          <w:numId w:val="1"/>
        </w:numPr>
        <w:jc w:val="left"/>
        <w:rPr>
          <w:rFonts w:ascii="Arial" w:hAnsi="Arial"/>
        </w:rPr>
      </w:pPr>
      <w:r>
        <w:rPr>
          <w:rFonts w:ascii="Arial" w:hAnsi="Arial"/>
          <w:b/>
          <w:bCs/>
          <w:highlight w:val="yellow"/>
        </w:rPr>
        <w:t>salary</w:t>
      </w:r>
      <w:r>
        <w:rPr>
          <w:rFonts w:ascii="Arial" w:hAnsi="Arial"/>
        </w:rPr>
        <w:t xml:space="preserve"> (</w:t>
      </w:r>
      <w:r>
        <w:rPr>
          <w:rFonts w:ascii="Arial" w:hAnsi="Arial"/>
          <w:i/>
          <w:iCs/>
        </w:rPr>
        <w:t>с англ. «</w:t>
      </w:r>
      <w:r>
        <w:rPr>
          <w:rFonts w:ascii="Arial" w:hAnsi="Arial"/>
          <w:i/>
          <w:iCs/>
        </w:rPr>
        <w:t>зарплата</w:t>
      </w:r>
      <w:r>
        <w:rPr>
          <w:rFonts w:ascii="Arial" w:hAnsi="Arial"/>
          <w:i/>
          <w:iCs/>
        </w:rPr>
        <w:t>»</w:t>
      </w:r>
      <w:r>
        <w:rPr>
          <w:rFonts w:ascii="Arial" w:hAnsi="Arial"/>
        </w:rPr>
        <w:t xml:space="preserve">) - </w:t>
      </w:r>
      <w:r>
        <w:rPr>
          <w:rFonts w:ascii="Arial" w:hAnsi="Arial"/>
        </w:rPr>
        <w:t xml:space="preserve">тип данных </w:t>
      </w:r>
      <w:r>
        <w:rPr>
          <w:rFonts w:ascii="Arial" w:hAnsi="Arial"/>
          <w:b/>
          <w:bCs/>
        </w:rPr>
        <w:t>int</w:t>
      </w:r>
      <w:r>
        <w:rPr>
          <w:rFonts w:ascii="Arial" w:hAnsi="Arial"/>
        </w:rPr>
        <w:t xml:space="preserve">. </w:t>
      </w:r>
    </w:p>
    <w:p>
      <w:pPr>
        <w:pStyle w:val="Normal"/>
        <w:jc w:val="left"/>
        <w:rPr>
          <w:rFonts w:ascii="Arial" w:hAnsi="Arial"/>
        </w:rPr>
      </w:pPr>
      <w:r>
        <w:rPr>
          <w:rFonts w:ascii="Arial" w:hAnsi="Arial"/>
        </w:rPr>
        <w:t>Он будет передавать значения этих аргументов свойствам об</w:t>
      </w:r>
      <w:r>
        <w:rPr>
          <w:rFonts w:ascii="Arial" w:hAnsi="Arial"/>
        </w:rPr>
        <w:t>ъекта, а также увеличивать значение счетчика сотрудников на 1 (Рис. 1.</w:t>
      </w:r>
      <w:r>
        <w:rPr>
          <w:rFonts w:ascii="Arial" w:hAnsi="Arial"/>
        </w:rPr>
        <w:t>3</w:t>
      </w:r>
      <w:r>
        <w:rPr>
          <w:rFonts w:ascii="Arial" w:hAnsi="Arial"/>
        </w:rPr>
        <w:t>).</w:t>
      </w:r>
    </w:p>
    <w:p>
      <w:pPr>
        <w:pStyle w:val="Normal"/>
        <w:jc w:val="center"/>
        <w:rPr>
          <w:rFonts w:ascii="Arial" w:hAnsi="Arial"/>
          <w:i/>
          <w:i/>
          <w:iCs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118745</wp:posOffset>
            </wp:positionV>
            <wp:extent cx="5048885" cy="818515"/>
            <wp:effectExtent l="0" t="0" r="0" b="0"/>
            <wp:wrapTopAndBottom/>
            <wp:docPr id="3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30792" t="29985" r="31957" b="59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818515"/>
                    </a:xfrm>
                    <a:prstGeom prst="rect">
                      <a:avLst/>
                    </a:prstGeom>
                    <a:ln w="28575">
                      <a:solidFill>
                        <a:srgbClr val="FFBF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/>
          <w:i/>
          <w:iCs/>
        </w:rPr>
        <w:t>Р</w:t>
      </w:r>
      <w:r>
        <w:rPr>
          <w:rFonts w:ascii="Arial" w:hAnsi="Arial"/>
          <w:i/>
          <w:iCs/>
        </w:rPr>
        <w:t>ис. 1.</w:t>
      </w:r>
      <w:r>
        <w:rPr>
          <w:rFonts w:ascii="Arial" w:hAnsi="Arial"/>
          <w:i/>
          <w:iCs/>
        </w:rPr>
        <w:t>3</w:t>
      </w:r>
      <w:r>
        <w:rPr>
          <w:rFonts w:ascii="Arial" w:hAnsi="Arial"/>
          <w:i/>
          <w:iCs/>
        </w:rPr>
        <w:t xml:space="preserve"> — Конструктор </w:t>
      </w:r>
      <w:r>
        <w:rPr>
          <w:rFonts w:ascii="Arial" w:hAnsi="Arial"/>
          <w:i/>
          <w:iCs/>
        </w:rPr>
        <w:t xml:space="preserve">класса </w:t>
      </w:r>
      <w:r>
        <w:rPr>
          <w:rFonts w:ascii="Arial" w:hAnsi="Arial"/>
          <w:i/>
          <w:iCs/>
        </w:rPr>
        <w:t>«Сотрудник»</w:t>
      </w:r>
    </w:p>
    <w:p>
      <w:pPr>
        <w:pStyle w:val="Normal"/>
        <w:jc w:val="lef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jc w:val="left"/>
        <w:rPr>
          <w:rFonts w:ascii="Arial" w:hAnsi="Arial"/>
        </w:rPr>
      </w:pPr>
      <w:r>
        <w:rPr>
          <w:rFonts w:ascii="Arial" w:hAnsi="Arial"/>
        </w:rPr>
        <w:t xml:space="preserve">Класс будет иметь 2 метода </w:t>
      </w:r>
      <w:r>
        <w:rPr>
          <w:rFonts w:ascii="Arial" w:hAnsi="Arial"/>
        </w:rPr>
        <w:t>(Рис 1.</w:t>
      </w:r>
      <w:r>
        <w:rPr>
          <w:rFonts w:ascii="Arial" w:hAnsi="Arial"/>
        </w:rPr>
        <w:t>4</w:t>
      </w:r>
      <w:r>
        <w:rPr>
          <w:rFonts w:ascii="Arial" w:hAnsi="Arial"/>
        </w:rPr>
        <w:t>)</w:t>
      </w:r>
      <w:r>
        <w:rPr>
          <w:rFonts w:ascii="Arial" w:hAnsi="Arial"/>
        </w:rPr>
        <w:t>:</w:t>
      </w:r>
    </w:p>
    <w:p>
      <w:pPr>
        <w:pStyle w:val="Normal"/>
        <w:numPr>
          <w:ilvl w:val="0"/>
          <w:numId w:val="2"/>
        </w:numPr>
        <w:jc w:val="left"/>
        <w:rPr>
          <w:rFonts w:ascii="Arial" w:hAnsi="Arial"/>
        </w:rPr>
      </w:pPr>
      <w:r>
        <w:rPr>
          <w:rFonts w:ascii="Arial" w:hAnsi="Arial"/>
          <w:b/>
          <w:bCs/>
          <w:highlight w:val="darkYellow"/>
        </w:rPr>
        <w:t>pr_count</w:t>
      </w:r>
      <w:r>
        <w:rPr>
          <w:rFonts w:ascii="Arial" w:hAnsi="Arial"/>
        </w:rPr>
        <w:t xml:space="preserve"> — выводит в консоль информацию о кол-ве сотрудников,</w:t>
      </w:r>
    </w:p>
    <w:p>
      <w:pPr>
        <w:pStyle w:val="Normal"/>
        <w:numPr>
          <w:ilvl w:val="0"/>
          <w:numId w:val="2"/>
        </w:numPr>
        <w:jc w:val="left"/>
        <w:rPr>
          <w:rFonts w:ascii="Arial" w:hAnsi="Arial"/>
        </w:rPr>
      </w:pPr>
      <w:r>
        <w:rPr>
          <w:rFonts w:ascii="Arial" w:hAnsi="Arial"/>
          <w:b/>
          <w:bCs/>
          <w:highlight w:val="darkYellow"/>
        </w:rPr>
        <w:t>pr_salary</w:t>
      </w:r>
      <w:r>
        <w:rPr>
          <w:rFonts w:ascii="Arial" w:hAnsi="Arial"/>
        </w:rPr>
        <w:t xml:space="preserve"> — выводит в консоль имя и зарплату сотрудника.</w:t>
      </w:r>
    </w:p>
    <w:p>
      <w:pPr>
        <w:pStyle w:val="Normal"/>
        <w:jc w:val="center"/>
        <w:rPr>
          <w:rFonts w:ascii="Arial" w:hAnsi="Arial"/>
          <w:i/>
          <w:i/>
          <w:iCs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168910</wp:posOffset>
            </wp:positionV>
            <wp:extent cx="4786630" cy="887095"/>
            <wp:effectExtent l="0" t="0" r="0" b="0"/>
            <wp:wrapTopAndBottom/>
            <wp:docPr id="4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0397" t="41875" r="29760" b="44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630" cy="887095"/>
                    </a:xfrm>
                    <a:prstGeom prst="rect">
                      <a:avLst/>
                    </a:prstGeom>
                    <a:ln w="28575">
                      <a:solidFill>
                        <a:srgbClr val="81D41A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/>
          <w:i/>
          <w:iCs/>
        </w:rPr>
        <w:t>Р</w:t>
      </w:r>
      <w:r>
        <w:rPr>
          <w:rFonts w:ascii="Arial" w:hAnsi="Arial"/>
          <w:i/>
          <w:iCs/>
        </w:rPr>
        <w:t>ис 1.</w:t>
      </w:r>
      <w:r>
        <w:rPr>
          <w:rFonts w:ascii="Arial" w:hAnsi="Arial"/>
          <w:i/>
          <w:iCs/>
        </w:rPr>
        <w:t>4</w:t>
      </w:r>
      <w:r>
        <w:rPr>
          <w:rFonts w:ascii="Arial" w:hAnsi="Arial"/>
          <w:i/>
          <w:iCs/>
        </w:rPr>
        <w:t xml:space="preserve"> — </w:t>
      </w:r>
      <w:r>
        <w:rPr>
          <w:rFonts w:ascii="Arial" w:hAnsi="Arial"/>
          <w:i/>
          <w:iCs/>
        </w:rPr>
        <w:t>Методы к</w:t>
      </w:r>
      <w:r>
        <w:rPr>
          <w:rFonts w:ascii="Arial" w:hAnsi="Arial"/>
          <w:i/>
          <w:iCs/>
        </w:rPr>
        <w:t>ласс</w:t>
      </w:r>
      <w:r>
        <w:rPr>
          <w:rFonts w:ascii="Arial" w:hAnsi="Arial"/>
          <w:i/>
          <w:iCs/>
        </w:rPr>
        <w:t>а</w:t>
      </w:r>
      <w:r>
        <w:rPr>
          <w:rFonts w:ascii="Arial" w:hAnsi="Arial"/>
          <w:i/>
          <w:iCs/>
        </w:rPr>
        <w:t xml:space="preserve"> «Сотрудник»</w:t>
      </w:r>
    </w:p>
    <w:p>
      <w:pPr>
        <w:pStyle w:val="Normal"/>
        <w:jc w:val="lef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jc w:val="left"/>
        <w:rPr>
          <w:rFonts w:ascii="Arial" w:hAnsi="Arial"/>
        </w:rPr>
      </w:pPr>
      <w:r>
        <w:rPr>
          <w:rFonts w:ascii="Arial" w:hAnsi="Arial"/>
        </w:rPr>
        <w:t xml:space="preserve">Импортируем наш класс в основной файл проекта </w:t>
      </w:r>
      <w:r>
        <w:rPr>
          <w:rFonts w:ascii="Arial" w:hAnsi="Arial"/>
          <w:b/>
          <w:bCs/>
          <w:highlight w:val="yellow"/>
        </w:rPr>
        <w:t>main.py</w:t>
      </w:r>
      <w:r>
        <w:rPr>
          <w:rFonts w:ascii="Arial" w:hAnsi="Arial"/>
        </w:rPr>
        <w:t xml:space="preserve"> </w:t>
      </w:r>
      <w:r>
        <w:rPr>
          <w:rFonts w:ascii="Arial" w:hAnsi="Arial"/>
        </w:rPr>
        <w:t xml:space="preserve">и создаем два объекта для </w:t>
      </w:r>
      <w:r>
        <w:rPr>
          <w:rFonts w:ascii="Arial" w:hAnsi="Arial"/>
          <w:b/>
          <w:bCs/>
          <w:highlight w:val="blue"/>
        </w:rPr>
        <w:t>проверки правильности работы класса</w:t>
      </w:r>
      <w:r>
        <w:rPr>
          <w:rFonts w:ascii="Arial" w:hAnsi="Arial"/>
        </w:rPr>
        <w:t xml:space="preserve"> и его методов </w:t>
      </w:r>
      <w:r>
        <w:rPr>
          <w:rFonts w:ascii="Arial" w:hAnsi="Arial"/>
        </w:rPr>
        <w:t>(Рис 1.5)</w:t>
      </w:r>
      <w:r>
        <w:rPr>
          <w:rFonts w:ascii="Arial" w:hAnsi="Arial"/>
        </w:rPr>
        <w:t>.</w:t>
      </w:r>
    </w:p>
    <w:p>
      <w:pPr>
        <w:pStyle w:val="Normal"/>
        <w:jc w:val="center"/>
        <w:rPr>
          <w:rFonts w:ascii="Arial" w:hAnsi="Arial"/>
          <w:i/>
          <w:i/>
          <w:iCs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111760</wp:posOffset>
            </wp:positionV>
            <wp:extent cx="2585720" cy="2475865"/>
            <wp:effectExtent l="0" t="0" r="0" b="0"/>
            <wp:wrapTopAndBottom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0816" t="18091" r="64379" b="39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720" cy="2475865"/>
                    </a:xfrm>
                    <a:prstGeom prst="rect">
                      <a:avLst/>
                    </a:prstGeom>
                    <a:ln w="28575">
                      <a:solidFill>
                        <a:srgbClr val="729FCF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/>
          <w:i/>
          <w:iCs/>
        </w:rPr>
        <w:t>Р</w:t>
      </w:r>
      <w:r>
        <w:rPr>
          <w:rFonts w:ascii="Arial" w:hAnsi="Arial"/>
          <w:i/>
          <w:iCs/>
        </w:rPr>
        <w:t>ис 1.5 — Проверка работы класса</w:t>
      </w:r>
    </w:p>
    <w:p>
      <w:pPr>
        <w:pStyle w:val="Normal"/>
        <w:jc w:val="lef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jc w:val="left"/>
        <w:rPr>
          <w:rFonts w:ascii="Arial" w:hAnsi="Arial"/>
        </w:rPr>
      </w:pPr>
      <w:r>
        <w:rPr>
          <w:rFonts w:ascii="Arial" w:hAnsi="Arial"/>
        </w:rPr>
        <w:t>Код отработал без ошибок.</w:t>
      </w:r>
    </w:p>
    <w:p>
      <w:pPr>
        <w:pStyle w:val="Normal"/>
        <w:jc w:val="lef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jc w:val="left"/>
        <w:rPr>
          <w:rFonts w:ascii="Arial" w:hAnsi="Arial"/>
        </w:rPr>
      </w:pPr>
      <w:r>
        <w:rPr>
          <w:rFonts w:ascii="Arial" w:hAnsi="Arial"/>
        </w:rPr>
        <w:t>Теперь проверим функции для доступа к атрибутам. Мы можем использовать следующие функции:</w:t>
      </w:r>
    </w:p>
    <w:p>
      <w:pPr>
        <w:pStyle w:val="Normal"/>
        <w:numPr>
          <w:ilvl w:val="0"/>
          <w:numId w:val="3"/>
        </w:numPr>
        <w:rPr>
          <w:rFonts w:ascii="Arial" w:hAnsi="Arial"/>
        </w:rPr>
      </w:pPr>
      <w:r>
        <w:rPr>
          <w:rFonts w:ascii="Arial" w:hAnsi="Arial"/>
          <w:b/>
          <w:bCs/>
          <w:highlight w:val="darkYellow"/>
        </w:rPr>
        <w:t>g</w:t>
      </w:r>
      <w:r>
        <w:rPr>
          <w:rFonts w:ascii="Arial" w:hAnsi="Arial"/>
          <w:b/>
          <w:bCs/>
          <w:highlight w:val="darkYellow"/>
        </w:rPr>
        <w:t>etattr(объект, имя [, по умолчанию])</w:t>
      </w:r>
      <w:r>
        <w:rPr>
          <w:rFonts w:ascii="Arial" w:hAnsi="Arial"/>
        </w:rPr>
        <w:t xml:space="preserve"> — для доступа к атрибуту объекта.</w:t>
      </w:r>
    </w:p>
    <w:p>
      <w:pPr>
        <w:pStyle w:val="Normal"/>
        <w:numPr>
          <w:ilvl w:val="0"/>
          <w:numId w:val="3"/>
        </w:numPr>
        <w:rPr>
          <w:rFonts w:ascii="Arial" w:hAnsi="Arial"/>
        </w:rPr>
      </w:pPr>
      <w:r>
        <w:rPr>
          <w:rFonts w:ascii="Arial" w:hAnsi="Arial"/>
          <w:b/>
          <w:bCs/>
          <w:highlight w:val="darkYellow"/>
        </w:rPr>
        <w:t>h</w:t>
      </w:r>
      <w:r>
        <w:rPr>
          <w:rFonts w:ascii="Arial" w:hAnsi="Arial"/>
          <w:b/>
          <w:bCs/>
          <w:highlight w:val="darkYellow"/>
        </w:rPr>
        <w:t>asattr(объект, имя)</w:t>
      </w:r>
      <w:r>
        <w:rPr>
          <w:rFonts w:ascii="Arial" w:hAnsi="Arial"/>
        </w:rPr>
        <w:t xml:space="preserve"> — проверить, если атрибут существует или нет.</w:t>
      </w:r>
    </w:p>
    <w:p>
      <w:pPr>
        <w:pStyle w:val="Normal"/>
        <w:numPr>
          <w:ilvl w:val="0"/>
          <w:numId w:val="3"/>
        </w:numPr>
        <w:rPr>
          <w:rFonts w:ascii="Arial" w:hAnsi="Arial"/>
        </w:rPr>
      </w:pPr>
      <w:r>
        <w:rPr>
          <w:rFonts w:ascii="Arial" w:hAnsi="Arial"/>
          <w:b/>
          <w:bCs/>
          <w:highlight w:val="darkYellow"/>
        </w:rPr>
        <w:t>s</w:t>
      </w:r>
      <w:r>
        <w:rPr>
          <w:rFonts w:ascii="Arial" w:hAnsi="Arial"/>
          <w:b/>
          <w:bCs/>
          <w:highlight w:val="darkYellow"/>
        </w:rPr>
        <w:t>et</w:t>
      </w:r>
      <w:r>
        <w:rPr>
          <w:rFonts w:ascii="Arial" w:hAnsi="Arial"/>
          <w:b/>
          <w:bCs/>
          <w:highlight w:val="darkYellow"/>
        </w:rPr>
        <w:t>a</w:t>
      </w:r>
      <w:r>
        <w:rPr>
          <w:rFonts w:ascii="Arial" w:hAnsi="Arial"/>
          <w:b/>
          <w:bCs/>
          <w:highlight w:val="darkYellow"/>
        </w:rPr>
        <w:t>ttr(объект, имя, значение)</w:t>
      </w:r>
      <w:r>
        <w:rPr>
          <w:rFonts w:ascii="Arial" w:hAnsi="Arial"/>
        </w:rPr>
        <w:t xml:space="preserve"> — установить атрибут.  Если атрибут не существует, он будет создан.</w:t>
      </w:r>
    </w:p>
    <w:p>
      <w:pPr>
        <w:pStyle w:val="Normal"/>
        <w:numPr>
          <w:ilvl w:val="0"/>
          <w:numId w:val="3"/>
        </w:numPr>
        <w:rPr>
          <w:rFonts w:ascii="Arial" w:hAnsi="Arial"/>
        </w:rPr>
      </w:pPr>
      <w:r>
        <w:rPr>
          <w:rFonts w:ascii="Arial" w:hAnsi="Arial"/>
          <w:b/>
          <w:bCs/>
          <w:highlight w:val="darkYellow"/>
        </w:rPr>
        <w:t>d</w:t>
      </w:r>
      <w:r>
        <w:rPr>
          <w:rFonts w:ascii="Arial" w:hAnsi="Arial"/>
          <w:b/>
          <w:bCs/>
          <w:highlight w:val="darkYellow"/>
        </w:rPr>
        <w:t>elattr(объект, имя)</w:t>
      </w:r>
      <w:r>
        <w:rPr>
          <w:rFonts w:ascii="Arial" w:hAnsi="Arial"/>
        </w:rPr>
        <w:t xml:space="preserve"> — для удаления атрибута.</w:t>
      </w:r>
    </w:p>
    <w:p>
      <w:pPr>
        <w:pStyle w:val="Normal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rPr>
          <w:rFonts w:ascii="Arial" w:hAnsi="Arial"/>
        </w:rPr>
      </w:pPr>
      <w:r>
        <w:rPr>
          <w:rFonts w:ascii="Arial" w:hAnsi="Arial"/>
        </w:rPr>
        <w:t xml:space="preserve">Начнем с </w:t>
      </w:r>
      <w:r>
        <w:rPr>
          <w:rFonts w:ascii="Arial" w:hAnsi="Arial"/>
          <w:b/>
          <w:bCs/>
          <w:color w:val="000000"/>
          <w:highlight w:val="darkYellow"/>
        </w:rPr>
        <w:t>getattr</w:t>
      </w:r>
      <w:r>
        <w:rPr>
          <w:rFonts w:ascii="Arial" w:hAnsi="Arial"/>
          <w:b w:val="false"/>
          <w:bCs w:val="false"/>
          <w:color w:val="auto"/>
        </w:rPr>
        <w:t xml:space="preserve">, получим значение счетчика сотрудников и выведем в консоль (Рис 1.6). </w:t>
      </w:r>
    </w:p>
    <w:p>
      <w:pPr>
        <w:pStyle w:val="Normal"/>
        <w:rPr>
          <w:b w:val="false"/>
          <w:b w:val="false"/>
          <w:bCs w:val="false"/>
          <w:color w:val="auto"/>
        </w:rPr>
      </w:pPr>
      <w:r>
        <w:rPr>
          <w:rFonts w:ascii="Arial" w:hAnsi="Arial"/>
        </w:rPr>
      </w:r>
    </w:p>
    <w:p>
      <w:pPr>
        <w:pStyle w:val="Normal"/>
        <w:jc w:val="center"/>
        <w:rPr>
          <w:rFonts w:ascii="Arial" w:hAnsi="Arial"/>
          <w:b w:val="false"/>
          <w:b w:val="false"/>
          <w:bCs w:val="false"/>
          <w:i/>
          <w:i/>
          <w:iCs/>
          <w:color w:val="auto"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1397000</wp:posOffset>
            </wp:positionH>
            <wp:positionV relativeFrom="paragraph">
              <wp:posOffset>48260</wp:posOffset>
            </wp:positionV>
            <wp:extent cx="3326130" cy="2072005"/>
            <wp:effectExtent l="0" t="0" r="0" b="0"/>
            <wp:wrapTopAndBottom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1200" t="18632" r="34295" b="20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130" cy="2072005"/>
                    </a:xfrm>
                    <a:prstGeom prst="rect">
                      <a:avLst/>
                    </a:prstGeom>
                    <a:ln w="28575">
                      <a:solidFill>
                        <a:srgbClr val="81D41A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/>
          <w:iCs/>
          <w:color w:val="auto"/>
        </w:rPr>
        <w:t>Р</w:t>
      </w:r>
      <w:r>
        <w:rPr>
          <w:rFonts w:ascii="Arial" w:hAnsi="Arial"/>
          <w:b w:val="false"/>
          <w:bCs w:val="false"/>
          <w:i/>
          <w:iCs/>
          <w:color w:val="auto"/>
        </w:rPr>
        <w:t>ис 1.6 — Проверка работы функции getattr</w:t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color w:val="auto"/>
        </w:rPr>
      </w:pPr>
      <w:r>
        <w:rPr>
          <w:rFonts w:ascii="Arial" w:hAnsi="Arial"/>
          <w:b w:val="false"/>
          <w:bCs w:val="false"/>
          <w:color w:val="auto"/>
        </w:rPr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color w:val="auto"/>
        </w:rPr>
      </w:pPr>
      <w:r>
        <w:rPr>
          <w:rFonts w:ascii="Arial" w:hAnsi="Arial"/>
          <w:b w:val="false"/>
          <w:bCs w:val="false"/>
          <w:color w:val="auto"/>
        </w:rPr>
        <w:t>Скрипт отработал корректно, ответ верный — 2.</w:t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color w:val="auto"/>
        </w:rPr>
      </w:pPr>
      <w:r>
        <w:rPr>
          <w:rFonts w:ascii="Arial" w:hAnsi="Arial"/>
          <w:b w:val="false"/>
          <w:bCs w:val="false"/>
          <w:color w:val="auto"/>
        </w:rPr>
      </w:r>
    </w:p>
    <w:p>
      <w:pPr>
        <w:pStyle w:val="Normal"/>
        <w:jc w:val="left"/>
        <w:rPr>
          <w:rFonts w:ascii="Arial" w:hAnsi="Arial"/>
        </w:rPr>
      </w:pPr>
      <w:r>
        <w:rPr>
          <w:rFonts w:ascii="Arial" w:hAnsi="Arial"/>
          <w:b w:val="false"/>
          <w:bCs w:val="false"/>
          <w:color w:val="auto"/>
        </w:rPr>
        <w:t xml:space="preserve">Следующая функция — </w:t>
      </w:r>
      <w:r>
        <w:rPr>
          <w:rFonts w:ascii="Arial" w:hAnsi="Arial"/>
          <w:b/>
          <w:bCs/>
          <w:color w:val="000000"/>
          <w:highlight w:val="darkYellow"/>
        </w:rPr>
        <w:t>h</w:t>
      </w:r>
      <w:r>
        <w:rPr>
          <w:rFonts w:ascii="Arial" w:hAnsi="Arial"/>
          <w:b/>
          <w:bCs/>
          <w:color w:val="000000"/>
          <w:highlight w:val="darkYellow"/>
        </w:rPr>
        <w:t>asattr</w:t>
      </w:r>
      <w:r>
        <w:rPr>
          <w:rFonts w:ascii="Arial" w:hAnsi="Arial"/>
          <w:b w:val="false"/>
          <w:bCs w:val="false"/>
          <w:color w:val="000000"/>
        </w:rPr>
        <w:t xml:space="preserve"> (Рис 1.7). </w:t>
      </w:r>
      <w:r>
        <w:rPr>
          <w:rFonts w:ascii="Arial" w:hAnsi="Arial"/>
          <w:b w:val="false"/>
          <w:bCs w:val="false"/>
          <w:color w:val="000000"/>
        </w:rPr>
        <w:t xml:space="preserve">Проверим существует ли </w:t>
      </w:r>
      <w:r>
        <w:rPr>
          <w:rFonts w:ascii="Arial" w:hAnsi="Arial"/>
          <w:b w:val="false"/>
          <w:bCs w:val="false"/>
          <w:color w:val="000000"/>
        </w:rPr>
        <w:t xml:space="preserve">атрибут </w:t>
      </w:r>
      <w:r>
        <w:rPr>
          <w:rFonts w:ascii="Arial" w:hAnsi="Arial"/>
          <w:b/>
          <w:bCs/>
          <w:color w:val="000000"/>
          <w:highlight w:val="blue"/>
        </w:rPr>
        <w:t>count_employees</w:t>
      </w:r>
      <w:r>
        <w:rPr>
          <w:rFonts w:ascii="Arial" w:hAnsi="Arial"/>
          <w:b w:val="false"/>
          <w:bCs w:val="false"/>
          <w:color w:val="000000"/>
        </w:rPr>
        <w:t>.</w:t>
      </w:r>
    </w:p>
    <w:p>
      <w:pPr>
        <w:pStyle w:val="Normal"/>
        <w:jc w:val="center"/>
        <w:rPr>
          <w:rFonts w:ascii="Arial" w:hAnsi="Arial"/>
          <w:i/>
          <w:i/>
          <w:iCs/>
        </w:rPr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125730</wp:posOffset>
            </wp:positionV>
            <wp:extent cx="3747135" cy="1395095"/>
            <wp:effectExtent l="0" t="0" r="0" b="0"/>
            <wp:wrapTopAndBottom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1264" t="56909" r="43631" b="13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35" cy="1395095"/>
                    </a:xfrm>
                    <a:prstGeom prst="rect">
                      <a:avLst/>
                    </a:prstGeom>
                    <a:ln w="28575">
                      <a:solidFill>
                        <a:srgbClr val="81D41A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/>
          <w:iCs/>
          <w:color w:val="000000"/>
        </w:rPr>
        <w:t>Р</w:t>
      </w:r>
      <w:r>
        <w:rPr>
          <w:rFonts w:ascii="Arial" w:hAnsi="Arial"/>
          <w:b w:val="false"/>
          <w:bCs w:val="false"/>
          <w:i/>
          <w:iCs/>
          <w:color w:val="000000"/>
        </w:rPr>
        <w:t>ис 1.7 — Проверка работы функции hasattr</w:t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color w:val="auto"/>
        </w:rPr>
      </w:pPr>
      <w:r>
        <w:rPr>
          <w:rFonts w:ascii="Arial" w:hAnsi="Arial"/>
          <w:b w:val="false"/>
          <w:bCs w:val="false"/>
          <w:color w:val="000000"/>
        </w:rPr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color w:val="auto"/>
        </w:rPr>
      </w:pPr>
      <w:r>
        <w:rPr>
          <w:rFonts w:ascii="Arial" w:hAnsi="Arial"/>
          <w:b w:val="false"/>
          <w:bCs w:val="false"/>
          <w:color w:val="000000"/>
        </w:rPr>
        <w:t>Ответ — True, то есть атрибут существует.</w:t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color w:val="auto"/>
        </w:rPr>
      </w:pPr>
      <w:r>
        <w:rPr>
          <w:rFonts w:ascii="Arial" w:hAnsi="Arial"/>
          <w:b w:val="false"/>
          <w:bCs w:val="false"/>
          <w:color w:val="000000"/>
        </w:rPr>
      </w:r>
    </w:p>
    <w:p>
      <w:pPr>
        <w:pStyle w:val="Normal"/>
        <w:jc w:val="left"/>
        <w:rPr>
          <w:rFonts w:ascii="Arial" w:hAnsi="Arial"/>
        </w:rPr>
      </w:pPr>
      <w:r>
        <w:rPr>
          <w:rFonts w:ascii="Arial" w:hAnsi="Arial"/>
          <w:b w:val="false"/>
          <w:bCs w:val="false"/>
          <w:color w:val="000000"/>
        </w:rPr>
        <w:t xml:space="preserve">Для проверки функции </w:t>
      </w:r>
      <w:r>
        <w:rPr>
          <w:rFonts w:ascii="Arial" w:hAnsi="Arial"/>
          <w:b/>
          <w:bCs/>
          <w:color w:val="000000"/>
          <w:highlight w:val="darkYellow"/>
        </w:rPr>
        <w:t>s</w:t>
      </w:r>
      <w:r>
        <w:rPr>
          <w:rFonts w:ascii="Arial" w:hAnsi="Arial"/>
          <w:b/>
          <w:bCs/>
          <w:color w:val="000000"/>
          <w:highlight w:val="darkYellow"/>
        </w:rPr>
        <w:t>et</w:t>
      </w:r>
      <w:r>
        <w:rPr>
          <w:rFonts w:ascii="Arial" w:hAnsi="Arial"/>
          <w:b/>
          <w:bCs/>
          <w:color w:val="000000"/>
          <w:highlight w:val="darkYellow"/>
        </w:rPr>
        <w:t>a</w:t>
      </w:r>
      <w:r>
        <w:rPr>
          <w:rFonts w:ascii="Arial" w:hAnsi="Arial"/>
          <w:b/>
          <w:bCs/>
          <w:color w:val="000000"/>
          <w:highlight w:val="darkYellow"/>
        </w:rPr>
        <w:t>ttr</w:t>
      </w:r>
      <w:r>
        <w:rPr>
          <w:rFonts w:ascii="Arial" w:hAnsi="Arial"/>
          <w:b w:val="false"/>
          <w:bCs w:val="false"/>
          <w:color w:val="000000"/>
        </w:rPr>
        <w:t xml:space="preserve"> воспользуемся функцией </w:t>
      </w:r>
      <w:r>
        <w:rPr>
          <w:rFonts w:ascii="Arial" w:hAnsi="Arial"/>
          <w:b/>
          <w:bCs/>
          <w:color w:val="000000"/>
          <w:highlight w:val="darkYellow"/>
        </w:rPr>
        <w:t>getattr</w:t>
      </w:r>
      <w:r>
        <w:rPr>
          <w:rFonts w:ascii="Arial" w:hAnsi="Arial"/>
          <w:b/>
          <w:bCs/>
          <w:color w:val="000000"/>
        </w:rPr>
        <w:t xml:space="preserve"> </w:t>
      </w:r>
      <w:r>
        <w:rPr>
          <w:rFonts w:ascii="Arial" w:hAnsi="Arial"/>
          <w:b w:val="false"/>
          <w:bCs w:val="false"/>
          <w:color w:val="000000"/>
        </w:rPr>
        <w:t xml:space="preserve">и методом класса </w:t>
      </w:r>
      <w:r>
        <w:rPr>
          <w:rFonts w:ascii="Arial" w:hAnsi="Arial"/>
          <w:b/>
          <w:bCs/>
          <w:color w:val="000000"/>
          <w:highlight w:val="darkYellow"/>
        </w:rPr>
        <w:t>pr_count</w:t>
      </w:r>
      <w:r>
        <w:rPr>
          <w:rFonts w:ascii="Arial" w:hAnsi="Arial"/>
          <w:b w:val="false"/>
          <w:bCs w:val="false"/>
          <w:color w:val="000000"/>
        </w:rPr>
        <w:t xml:space="preserve">, </w:t>
      </w:r>
      <w:r>
        <w:rPr>
          <w:rFonts w:ascii="Arial" w:hAnsi="Arial"/>
          <w:b w:val="false"/>
          <w:bCs w:val="false"/>
          <w:color w:val="000000"/>
        </w:rPr>
        <w:t>чтобы увидеть изменения атрибута счетчика (Рис 1.8).</w:t>
      </w:r>
    </w:p>
    <w:p>
      <w:pPr>
        <w:pStyle w:val="Normal"/>
        <w:jc w:val="center"/>
        <w:rPr>
          <w:rFonts w:ascii="Arial" w:hAnsi="Arial"/>
          <w:b w:val="false"/>
          <w:b w:val="false"/>
          <w:bCs w:val="false"/>
          <w:i/>
          <w:i/>
          <w:iCs/>
          <w:color w:val="auto"/>
        </w:rPr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875030</wp:posOffset>
            </wp:positionH>
            <wp:positionV relativeFrom="paragraph">
              <wp:posOffset>112395</wp:posOffset>
            </wp:positionV>
            <wp:extent cx="4226560" cy="2110740"/>
            <wp:effectExtent l="0" t="0" r="0" b="0"/>
            <wp:wrapTopAndBottom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1109" t="49011" r="43675" b="11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560" cy="2110740"/>
                    </a:xfrm>
                    <a:prstGeom prst="rect">
                      <a:avLst/>
                    </a:prstGeom>
                    <a:ln w="28575">
                      <a:solidFill>
                        <a:srgbClr val="81D41A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/>
          <w:iCs/>
          <w:color w:val="000000"/>
        </w:rPr>
        <w:t>Р</w:t>
      </w:r>
      <w:r>
        <w:rPr>
          <w:rFonts w:ascii="Arial" w:hAnsi="Arial"/>
          <w:b w:val="false"/>
          <w:bCs w:val="false"/>
          <w:i/>
          <w:iCs/>
          <w:color w:val="000000"/>
        </w:rPr>
        <w:t>ис 1.8 — Проверка работы функции setattr</w:t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color w:val="auto"/>
        </w:rPr>
      </w:pPr>
      <w:r>
        <w:rPr>
          <w:rFonts w:ascii="Arial" w:hAnsi="Arial"/>
          <w:b w:val="false"/>
          <w:bCs w:val="false"/>
          <w:color w:val="000000"/>
        </w:rPr>
      </w:r>
    </w:p>
    <w:p>
      <w:pPr>
        <w:pStyle w:val="Normal"/>
        <w:jc w:val="left"/>
        <w:rPr>
          <w:rFonts w:ascii="Arial" w:hAnsi="Arial"/>
        </w:rPr>
      </w:pPr>
      <w:r>
        <w:rPr>
          <w:rFonts w:ascii="Arial" w:hAnsi="Arial"/>
          <w:b w:val="false"/>
          <w:bCs w:val="false"/>
          <w:color w:val="000000"/>
        </w:rPr>
        <w:t xml:space="preserve">В результате мы обнулили счетчик. На </w:t>
      </w:r>
      <w:r>
        <w:rPr>
          <w:rFonts w:ascii="Arial" w:hAnsi="Arial"/>
          <w:b w:val="false"/>
          <w:bCs w:val="false"/>
          <w:color w:val="000000"/>
        </w:rPr>
        <w:t xml:space="preserve">другие </w:t>
      </w:r>
      <w:r>
        <w:rPr>
          <w:rFonts w:ascii="Arial" w:hAnsi="Arial"/>
          <w:b/>
          <w:bCs/>
          <w:color w:val="000000"/>
          <w:highlight w:val="yellow"/>
        </w:rPr>
        <w:t>свойства объект</w:t>
      </w:r>
      <w:r>
        <w:rPr>
          <w:rFonts w:ascii="Arial" w:hAnsi="Arial"/>
          <w:b/>
          <w:bCs/>
          <w:color w:val="000000"/>
          <w:highlight w:val="yellow"/>
        </w:rPr>
        <w:t>ов</w:t>
      </w:r>
      <w:r>
        <w:rPr>
          <w:rFonts w:ascii="Arial" w:hAnsi="Arial"/>
          <w:b w:val="false"/>
          <w:bCs w:val="false"/>
          <w:color w:val="000000"/>
        </w:rPr>
        <w:t xml:space="preserve"> это никак</w:t>
      </w:r>
      <w:r>
        <w:rPr>
          <w:rFonts w:ascii="Arial" w:hAnsi="Arial"/>
          <w:b w:val="false"/>
          <w:bCs w:val="false"/>
          <w:color w:val="000000"/>
        </w:rPr>
        <w:t xml:space="preserve"> не повлияло (Рис 1.9).</w:t>
      </w:r>
    </w:p>
    <w:p>
      <w:pPr>
        <w:pStyle w:val="Normal"/>
        <w:jc w:val="center"/>
        <w:rPr>
          <w:rFonts w:ascii="Arial" w:hAnsi="Arial"/>
          <w:b w:val="false"/>
          <w:b w:val="false"/>
          <w:bCs w:val="false"/>
          <w:i/>
          <w:i/>
          <w:iCs/>
          <w:color w:val="auto"/>
        </w:rPr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133350</wp:posOffset>
            </wp:positionV>
            <wp:extent cx="4294505" cy="2663825"/>
            <wp:effectExtent l="0" t="0" r="0" b="0"/>
            <wp:wrapTopAndBottom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0816" t="27712" r="44292" b="22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505" cy="2663825"/>
                    </a:xfrm>
                    <a:prstGeom prst="rect">
                      <a:avLst/>
                    </a:prstGeom>
                    <a:ln w="28575">
                      <a:solidFill>
                        <a:srgbClr val="FFBF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/>
          <w:iCs/>
          <w:color w:val="000000"/>
        </w:rPr>
        <w:t>Р</w:t>
      </w:r>
      <w:r>
        <w:rPr>
          <w:rFonts w:ascii="Arial" w:hAnsi="Arial"/>
          <w:b w:val="false"/>
          <w:bCs w:val="false"/>
          <w:i/>
          <w:iCs/>
          <w:color w:val="000000"/>
        </w:rPr>
        <w:t>ис 1.9 — Свойства объектов</w:t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color w:val="auto"/>
        </w:rPr>
      </w:pPr>
      <w:r>
        <w:rPr>
          <w:rFonts w:ascii="Arial" w:hAnsi="Arial"/>
          <w:b w:val="false"/>
          <w:bCs w:val="false"/>
          <w:color w:val="000000"/>
        </w:rPr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color w:val="auto"/>
        </w:rPr>
      </w:pPr>
      <w:r>
        <w:rPr>
          <w:rFonts w:ascii="Arial" w:hAnsi="Arial"/>
          <w:b w:val="false"/>
          <w:bCs w:val="false"/>
          <w:color w:val="000000"/>
        </w:rPr>
        <w:t xml:space="preserve">Теперь попробуем удалить счетчик с помощью функции </w:t>
      </w:r>
      <w:r>
        <w:rPr>
          <w:rFonts w:ascii="Arial" w:hAnsi="Arial"/>
          <w:b/>
          <w:bCs/>
          <w:color w:val="000000"/>
          <w:highlight w:val="darkYellow"/>
        </w:rPr>
        <w:t>delattr</w:t>
      </w:r>
      <w:r>
        <w:rPr>
          <w:rFonts w:ascii="Arial" w:hAnsi="Arial"/>
          <w:b w:val="false"/>
          <w:bCs w:val="false"/>
          <w:color w:val="000000"/>
        </w:rPr>
        <w:t xml:space="preserve"> и обратиться к нему через </w:t>
      </w:r>
      <w:r>
        <w:rPr>
          <w:rFonts w:ascii="Arial" w:hAnsi="Arial"/>
          <w:b w:val="false"/>
          <w:bCs w:val="false"/>
          <w:color w:val="000000"/>
        </w:rPr>
        <w:t>функци</w:t>
      </w:r>
      <w:r>
        <w:rPr>
          <w:rFonts w:ascii="Arial" w:hAnsi="Arial"/>
          <w:b w:val="false"/>
          <w:bCs w:val="false"/>
          <w:color w:val="000000"/>
        </w:rPr>
        <w:t>ю</w:t>
      </w:r>
      <w:r>
        <w:rPr>
          <w:rFonts w:ascii="Arial" w:hAnsi="Arial"/>
          <w:b w:val="false"/>
          <w:bCs w:val="false"/>
          <w:color w:val="000000"/>
        </w:rPr>
        <w:t xml:space="preserve"> </w:t>
      </w:r>
      <w:r>
        <w:rPr>
          <w:rFonts w:ascii="Arial" w:hAnsi="Arial"/>
          <w:b/>
          <w:bCs/>
          <w:color w:val="000000"/>
          <w:highlight w:val="darkYellow"/>
        </w:rPr>
        <w:t>getattr</w:t>
      </w:r>
      <w:r>
        <w:rPr>
          <w:rFonts w:ascii="Arial" w:hAnsi="Arial"/>
          <w:b/>
          <w:bCs/>
          <w:color w:val="000000"/>
        </w:rPr>
        <w:t xml:space="preserve"> </w:t>
      </w:r>
      <w:r>
        <w:rPr>
          <w:rFonts w:ascii="Arial" w:hAnsi="Arial"/>
          <w:b w:val="false"/>
          <w:bCs w:val="false"/>
          <w:color w:val="000000"/>
        </w:rPr>
        <w:t xml:space="preserve">и метод класса </w:t>
      </w:r>
      <w:r>
        <w:rPr>
          <w:rFonts w:ascii="Arial" w:hAnsi="Arial"/>
          <w:b/>
          <w:bCs/>
          <w:color w:val="000000"/>
          <w:highlight w:val="darkYellow"/>
        </w:rPr>
        <w:t>pr_count</w:t>
      </w:r>
      <w:r>
        <w:rPr>
          <w:rFonts w:ascii="Arial" w:hAnsi="Arial"/>
          <w:b/>
          <w:bCs/>
          <w:color w:val="000000"/>
        </w:rPr>
        <w:t xml:space="preserve"> </w:t>
      </w:r>
      <w:r>
        <w:rPr>
          <w:rFonts w:ascii="Arial" w:hAnsi="Arial"/>
          <w:b w:val="false"/>
          <w:bCs w:val="false"/>
          <w:color w:val="000000"/>
        </w:rPr>
        <w:t>(Рис 1.10).</w:t>
      </w:r>
    </w:p>
    <w:p>
      <w:pPr>
        <w:pStyle w:val="Normal"/>
        <w:jc w:val="center"/>
        <w:rPr>
          <w:rFonts w:ascii="Arial" w:hAnsi="Arial"/>
          <w:b w:val="false"/>
          <w:b w:val="false"/>
          <w:bCs w:val="false"/>
          <w:i/>
          <w:i/>
          <w:iCs/>
          <w:color w:val="auto"/>
        </w:rPr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75565</wp:posOffset>
            </wp:positionV>
            <wp:extent cx="4199890" cy="2040890"/>
            <wp:effectExtent l="0" t="0" r="0" b="0"/>
            <wp:wrapTopAndBottom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0929" t="43076" r="32616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2040890"/>
                    </a:xfrm>
                    <a:prstGeom prst="rect">
                      <a:avLst/>
                    </a:prstGeom>
                    <a:ln w="28575">
                      <a:solidFill>
                        <a:srgbClr val="81D41A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/>
          <w:iCs/>
          <w:color w:val="000000"/>
        </w:rPr>
        <w:t>Р</w:t>
      </w:r>
      <w:r>
        <w:rPr>
          <w:rFonts w:ascii="Arial" w:hAnsi="Arial"/>
          <w:b w:val="false"/>
          <w:bCs w:val="false"/>
          <w:i/>
          <w:iCs/>
          <w:color w:val="000000"/>
        </w:rPr>
        <w:t>ис 1.10 — Проверка работы функции delattr</w:t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color w:val="auto"/>
        </w:rPr>
      </w:pPr>
      <w:r>
        <w:rPr>
          <w:rFonts w:ascii="Arial" w:hAnsi="Arial"/>
          <w:b w:val="false"/>
          <w:bCs w:val="false"/>
          <w:color w:val="000000"/>
        </w:rPr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color w:val="auto"/>
        </w:rPr>
      </w:pPr>
      <w:r>
        <w:rPr>
          <w:rFonts w:ascii="Arial" w:hAnsi="Arial"/>
          <w:b w:val="false"/>
          <w:bCs w:val="false"/>
          <w:color w:val="000000"/>
        </w:rPr>
        <w:t xml:space="preserve">В итоге при обращении через функцию </w:t>
      </w:r>
      <w:r>
        <w:rPr>
          <w:rFonts w:ascii="Arial" w:hAnsi="Arial"/>
          <w:b/>
          <w:bCs/>
          <w:color w:val="000000"/>
          <w:highlight w:val="darkYellow"/>
        </w:rPr>
        <w:t>getatter</w:t>
      </w:r>
      <w:r>
        <w:rPr>
          <w:rFonts w:ascii="Arial" w:hAnsi="Arial"/>
          <w:b w:val="false"/>
          <w:bCs w:val="false"/>
          <w:color w:val="000000"/>
        </w:rPr>
        <w:t xml:space="preserve"> мы получаем ответ - «Атрибут отсутствует». Если же мы попытаемся обратиться через метод класса, то получим ошибку, которая говорит о том что такого атрибута нет, но как и в прошлом случае это не влияет на другие </w:t>
      </w:r>
      <w:r>
        <w:rPr>
          <w:rFonts w:ascii="Arial" w:hAnsi="Arial"/>
          <w:b/>
          <w:bCs/>
          <w:color w:val="000000"/>
          <w:highlight w:val="yellow"/>
        </w:rPr>
        <w:t>свойства объектов</w:t>
      </w:r>
      <w:r>
        <w:rPr>
          <w:rFonts w:ascii="Arial" w:hAnsi="Arial"/>
          <w:b w:val="false"/>
          <w:bCs w:val="false"/>
          <w:color w:val="000000"/>
        </w:rPr>
        <w:t xml:space="preserve"> (Рис 1.11).  </w:t>
      </w:r>
    </w:p>
    <w:p>
      <w:pPr>
        <w:pStyle w:val="Normal"/>
        <w:jc w:val="center"/>
        <w:rPr>
          <w:rFonts w:ascii="Arial" w:hAnsi="Arial"/>
        </w:rPr>
      </w:pPr>
      <w: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121285</wp:posOffset>
            </wp:positionV>
            <wp:extent cx="3350260" cy="2139315"/>
            <wp:effectExtent l="0" t="0" r="0" b="0"/>
            <wp:wrapTopAndBottom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1073" t="42815" r="48550" b="11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260" cy="2139315"/>
                    </a:xfrm>
                    <a:prstGeom prst="rect">
                      <a:avLst/>
                    </a:prstGeom>
                    <a:ln w="28575">
                      <a:solidFill>
                        <a:srgbClr val="FFBF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/>
          <w:iCs/>
          <w:color w:val="000000"/>
        </w:rPr>
        <w:t>Р</w:t>
      </w:r>
      <w:r>
        <w:rPr>
          <w:rFonts w:ascii="Arial" w:hAnsi="Arial"/>
          <w:b w:val="false"/>
          <w:bCs w:val="false"/>
          <w:i/>
          <w:iCs/>
          <w:color w:val="000000"/>
        </w:rPr>
        <w:t>ис 1.</w:t>
      </w:r>
      <w:r>
        <w:rPr>
          <w:rFonts w:ascii="Arial" w:hAnsi="Arial"/>
          <w:b w:val="false"/>
          <w:bCs w:val="false"/>
          <w:i/>
          <w:iCs/>
          <w:color w:val="000000"/>
        </w:rPr>
        <w:t xml:space="preserve">11 </w:t>
      </w:r>
      <w:r>
        <w:rPr>
          <w:rFonts w:ascii="Arial" w:hAnsi="Arial"/>
          <w:b w:val="false"/>
          <w:bCs w:val="false"/>
          <w:i/>
          <w:iCs/>
          <w:color w:val="000000"/>
        </w:rPr>
        <w:t>— Свойства объектов</w:t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i w:val="false"/>
          <w:i w:val="false"/>
          <w:iCs w:val="false"/>
          <w:color w:val="auto"/>
        </w:rPr>
      </w:pPr>
      <w:r>
        <w:rPr>
          <w:rFonts w:ascii="Arial" w:hAnsi="Arial"/>
          <w:b w:val="false"/>
          <w:bCs w:val="false"/>
          <w:i w:val="false"/>
          <w:iCs w:val="false"/>
          <w:color w:val="000000"/>
        </w:rPr>
      </w:r>
    </w:p>
    <w:p>
      <w:pPr>
        <w:pStyle w:val="Normal"/>
        <w:jc w:val="left"/>
        <w:rPr>
          <w:rFonts w:ascii="Arial" w:hAnsi="Arial"/>
          <w:b/>
          <w:b/>
          <w:bCs/>
          <w:i w:val="false"/>
          <w:i w:val="false"/>
          <w:iCs w:val="false"/>
          <w:color w:val="auto"/>
          <w:sz w:val="28"/>
          <w:szCs w:val="28"/>
        </w:rPr>
      </w:pPr>
      <w:r>
        <w:rPr>
          <w:rFonts w:ascii="Arial" w:hAnsi="Arial"/>
          <w:b/>
          <w:bCs/>
          <w:i w:val="false"/>
          <w:iCs w:val="false"/>
          <w:color w:val="000000"/>
          <w:sz w:val="28"/>
          <w:szCs w:val="28"/>
        </w:rPr>
        <w:t>Итог</w:t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i w:val="false"/>
          <w:i w:val="false"/>
          <w:iCs w:val="false"/>
          <w:color w:val="auto"/>
        </w:rPr>
      </w:pPr>
      <w:r>
        <w:rPr>
          <w:rFonts w:ascii="Arial" w:hAnsi="Arial"/>
          <w:b w:val="false"/>
          <w:bCs w:val="false"/>
          <w:i w:val="false"/>
          <w:iCs w:val="false"/>
          <w:color w:val="000000"/>
        </w:rPr>
        <w:t>На примере класса «Сотрудник» мы научились пользоваться и проверили на практике функции  по работе с атрибутами.</w:t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i w:val="false"/>
          <w:i w:val="false"/>
          <w:iCs w:val="false"/>
          <w:color w:val="auto"/>
        </w:rPr>
      </w:pPr>
      <w:r>
        <w:rPr>
          <w:rFonts w:ascii="Arial" w:hAnsi="Arial"/>
          <w:b w:val="false"/>
          <w:bCs w:val="false"/>
          <w:i w:val="false"/>
          <w:iCs w:val="false"/>
          <w:color w:val="000000"/>
        </w:rPr>
      </w:r>
      <w:r>
        <w:br w:type="page"/>
      </w:r>
    </w:p>
    <w:p>
      <w:pPr>
        <w:pStyle w:val="Normal"/>
        <w:jc w:val="left"/>
        <w:rPr>
          <w:rFonts w:ascii="Arial" w:hAnsi="Arial"/>
          <w:b/>
          <w:b/>
          <w:bCs/>
          <w:i w:val="false"/>
          <w:i w:val="false"/>
          <w:iCs w:val="false"/>
          <w:color w:val="auto"/>
        </w:rPr>
      </w:pPr>
      <w:r>
        <w:rPr>
          <w:rFonts w:ascii="Arial" w:hAnsi="Arial"/>
          <w:b/>
          <w:bCs/>
          <w:i w:val="false"/>
          <w:iCs w:val="false"/>
          <w:color w:val="000000"/>
          <w:sz w:val="32"/>
          <w:szCs w:val="32"/>
        </w:rPr>
        <w:t>Задание 2</w:t>
      </w:r>
    </w:p>
    <w:p>
      <w:pPr>
        <w:pStyle w:val="Normal"/>
        <w:jc w:val="left"/>
        <w:rPr>
          <w:rFonts w:ascii="Arial" w:hAnsi="Arial"/>
          <w:b/>
          <w:b/>
          <w:bCs/>
          <w:i w:val="false"/>
          <w:i w:val="false"/>
          <w:iCs w:val="false"/>
          <w:color w:val="auto"/>
          <w:sz w:val="32"/>
          <w:szCs w:val="32"/>
        </w:rPr>
      </w:pPr>
      <w:r>
        <w:rPr>
          <w:rFonts w:ascii="Arial" w:hAnsi="Arial"/>
          <w:b/>
          <w:bCs/>
          <w:i w:val="false"/>
          <w:iCs w:val="false"/>
          <w:color w:val="000000"/>
          <w:sz w:val="32"/>
          <w:szCs w:val="32"/>
        </w:rPr>
      </w:r>
    </w:p>
    <w:p>
      <w:pPr>
        <w:pStyle w:val="Normal"/>
        <w:jc w:val="left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i w:val="false"/>
          <w:iCs w:val="false"/>
          <w:color w:val="000000"/>
          <w:sz w:val="28"/>
          <w:szCs w:val="28"/>
        </w:rPr>
        <w:t>Текст задания</w:t>
      </w:r>
    </w:p>
    <w:p>
      <w:pPr>
        <w:pStyle w:val="Normal"/>
        <w:jc w:val="left"/>
        <w:rPr>
          <w:rFonts w:ascii="Arial" w:hAnsi="Arial"/>
        </w:rPr>
      </w:pPr>
      <w:r>
        <w:rPr>
          <w:rFonts w:ascii="Arial" w:hAnsi="Arial"/>
        </w:rPr>
        <w:t xml:space="preserve">Имеется </w:t>
      </w:r>
      <w:r>
        <w:rPr>
          <w:rFonts w:ascii="Arial" w:hAnsi="Arial"/>
          <w:b/>
          <w:bCs/>
          <w:highlight w:val="yellow"/>
        </w:rPr>
        <w:t>текст программы</w:t>
      </w:r>
      <w:r>
        <w:rPr>
          <w:rFonts w:ascii="Arial" w:hAnsi="Arial"/>
        </w:rPr>
        <w:t xml:space="preserve"> </w:t>
      </w:r>
      <w:r>
        <w:rPr>
          <w:rFonts w:ascii="Arial" w:hAnsi="Arial"/>
        </w:rPr>
        <w:t>(Рис 2.1).</w:t>
      </w:r>
    </w:p>
    <w:p>
      <w:pPr>
        <w:pStyle w:val="Normal"/>
        <w:jc w:val="center"/>
        <w:rPr>
          <w:rFonts w:ascii="Arial" w:hAnsi="Arial"/>
          <w:i/>
          <w:i/>
          <w:iCs/>
        </w:rPr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71755</wp:posOffset>
            </wp:positionV>
            <wp:extent cx="1770380" cy="2258695"/>
            <wp:effectExtent l="0" t="0" r="0" b="0"/>
            <wp:wrapTopAndBottom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6897" t="18612" r="49986" b="29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2258695"/>
                    </a:xfrm>
                    <a:prstGeom prst="rect">
                      <a:avLst/>
                    </a:prstGeom>
                    <a:ln w="28575">
                      <a:solidFill>
                        <a:srgbClr val="FFFF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/>
          <w:i/>
          <w:iCs/>
        </w:rPr>
        <w:t>Р</w:t>
      </w:r>
      <w:r>
        <w:rPr>
          <w:rFonts w:ascii="Arial" w:hAnsi="Arial"/>
          <w:i/>
          <w:iCs/>
        </w:rPr>
        <w:t>ис 2.1 — Текст программы к заданию 2</w:t>
      </w:r>
    </w:p>
    <w:p>
      <w:pPr>
        <w:pStyle w:val="Normal"/>
        <w:jc w:val="center"/>
        <w:rPr>
          <w:rFonts w:ascii="Arial" w:hAnsi="Arial"/>
          <w:i/>
          <w:i/>
          <w:iCs/>
        </w:rPr>
      </w:pPr>
      <w:r>
        <w:rPr>
          <w:rFonts w:ascii="Arial" w:hAnsi="Arial"/>
          <w:i/>
          <w:iCs/>
        </w:rPr>
      </w:r>
    </w:p>
    <w:p>
      <w:pPr>
        <w:pStyle w:val="Normal"/>
        <w:rPr>
          <w:rFonts w:ascii="Arial" w:hAnsi="Arial"/>
        </w:rPr>
      </w:pPr>
      <w:r>
        <w:rPr>
          <w:rFonts w:ascii="Arial" w:hAnsi="Arial"/>
        </w:rPr>
        <w:t xml:space="preserve">До реализации в </w:t>
      </w:r>
      <w:r>
        <w:rPr>
          <w:rFonts w:ascii="Arial" w:hAnsi="Arial"/>
          <w:lang w:val="en-US"/>
        </w:rPr>
        <w:t>PyCharm</w:t>
      </w:r>
      <w:r>
        <w:rPr>
          <w:rFonts w:ascii="Arial" w:hAnsi="Arial"/>
        </w:rPr>
        <w:t xml:space="preserve"> повести анализ, выделив класс, объекты и экземпляры класса. После чего предсказать результаты программы. После чего реализовать программу </w:t>
      </w:r>
      <w:r>
        <w:rPr>
          <w:rFonts w:ascii="Arial" w:hAnsi="Arial"/>
          <w:lang w:val="en-US"/>
        </w:rPr>
        <w:t>PyCharm</w:t>
      </w:r>
      <w:r>
        <w:rPr>
          <w:rFonts w:ascii="Arial" w:hAnsi="Arial"/>
        </w:rPr>
        <w:t xml:space="preserve"> и сравнить результаты с ранее предсказанными.</w:t>
      </w:r>
    </w:p>
    <w:p>
      <w:pPr>
        <w:pStyle w:val="Normal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  <w:t>Ход работы</w:t>
      </w:r>
    </w:p>
    <w:p>
      <w:pPr>
        <w:pStyle w:val="Normal"/>
        <w:rPr>
          <w:rFonts w:ascii="Arial" w:hAnsi="Arial"/>
        </w:rPr>
      </w:pPr>
      <w:r>
        <w:rPr>
          <w:rFonts w:ascii="Arial" w:hAnsi="Arial"/>
        </w:rPr>
        <w:t>Сн</w:t>
      </w:r>
      <w:r>
        <w:rPr>
          <w:rFonts w:ascii="Arial" w:hAnsi="Arial"/>
        </w:rPr>
        <w:t xml:space="preserve">ачала определим класс, для этого в </w:t>
      </w:r>
      <w:r>
        <w:rPr>
          <w:rFonts w:ascii="Arial" w:hAnsi="Arial"/>
          <w:b w:val="false"/>
          <w:bCs w:val="false"/>
          <w:i w:val="false"/>
          <w:iCs w:val="false"/>
        </w:rPr>
        <w:t>python</w:t>
      </w:r>
      <w:r>
        <w:rPr>
          <w:rFonts w:ascii="Arial" w:hAnsi="Arial"/>
        </w:rPr>
        <w:t xml:space="preserve"> используется оператор </w:t>
      </w:r>
      <w:r>
        <w:rPr>
          <w:rFonts w:ascii="Arial" w:hAnsi="Arial"/>
          <w:b/>
          <w:bCs/>
          <w:highlight w:val="blue"/>
        </w:rPr>
        <w:t>class</w:t>
      </w:r>
      <w:r>
        <w:rPr>
          <w:rFonts w:ascii="Arial" w:hAnsi="Arial"/>
          <w:b w:val="false"/>
          <w:bCs w:val="false"/>
        </w:rPr>
        <w:t xml:space="preserve">, </w:t>
      </w:r>
      <w:r>
        <w:rPr>
          <w:rFonts w:ascii="Arial" w:hAnsi="Arial"/>
          <w:b w:val="false"/>
          <w:bCs w:val="false"/>
        </w:rPr>
        <w:t>а</w:t>
      </w:r>
      <w:r>
        <w:rPr>
          <w:rFonts w:ascii="Arial" w:hAnsi="Arial"/>
          <w:b w:val="false"/>
          <w:bCs w:val="false"/>
        </w:rPr>
        <w:t xml:space="preserve"> затем пишется имя класса, в нашем случае - </w:t>
      </w:r>
      <w:r>
        <w:rPr>
          <w:rFonts w:ascii="Arial" w:hAnsi="Arial"/>
          <w:b/>
          <w:bCs/>
          <w:highlight w:val="blue"/>
        </w:rPr>
        <w:t>Second</w:t>
      </w:r>
      <w:r>
        <w:rPr>
          <w:rFonts w:ascii="Arial" w:hAnsi="Arial"/>
          <w:b w:val="false"/>
          <w:bCs w:val="false"/>
        </w:rPr>
        <w:t xml:space="preserve"> (Рис 2.2). </w:t>
      </w:r>
    </w:p>
    <w:p>
      <w:pPr>
        <w:pStyle w:val="Normal"/>
        <w:jc w:val="center"/>
        <w:rPr>
          <w:rFonts w:ascii="Arial" w:hAnsi="Arial"/>
          <w:i/>
          <w:i/>
          <w:iCs/>
        </w:rPr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78105</wp:posOffset>
            </wp:positionV>
            <wp:extent cx="4173855" cy="1111885"/>
            <wp:effectExtent l="0" t="0" r="0" b="0"/>
            <wp:wrapTopAndBottom/>
            <wp:docPr id="13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6706" t="15020" r="57498" b="77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855" cy="1111885"/>
                    </a:xfrm>
                    <a:prstGeom prst="rect">
                      <a:avLst/>
                    </a:prstGeom>
                    <a:ln w="28575">
                      <a:solidFill>
                        <a:srgbClr val="729FCF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/>
          <w:i/>
          <w:iCs/>
        </w:rPr>
        <w:t>Р</w:t>
      </w:r>
      <w:r>
        <w:rPr>
          <w:rFonts w:ascii="Arial" w:hAnsi="Arial"/>
          <w:i/>
          <w:iCs/>
        </w:rPr>
        <w:t>ис 2.2 — Класс Second</w:t>
      </w:r>
    </w:p>
    <w:p>
      <w:pPr>
        <w:pStyle w:val="Normal"/>
        <w:jc w:val="left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jc w:val="left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 xml:space="preserve">Затем рассмотрим атрибуты класса, их 2 </w:t>
      </w:r>
      <w:r>
        <w:rPr>
          <w:rFonts w:ascii="Arial" w:hAnsi="Arial"/>
          <w:i w:val="false"/>
          <w:iCs w:val="false"/>
        </w:rPr>
        <w:t>(Рис 2.3)</w:t>
      </w:r>
      <w:r>
        <w:rPr>
          <w:rFonts w:ascii="Arial" w:hAnsi="Arial"/>
          <w:i w:val="false"/>
          <w:iCs w:val="false"/>
        </w:rPr>
        <w:t xml:space="preserve">: </w:t>
      </w:r>
    </w:p>
    <w:p>
      <w:pPr>
        <w:pStyle w:val="Normal"/>
        <w:numPr>
          <w:ilvl w:val="0"/>
          <w:numId w:val="4"/>
        </w:numPr>
        <w:jc w:val="left"/>
        <w:rPr>
          <w:rFonts w:ascii="Arial" w:hAnsi="Arial"/>
        </w:rPr>
      </w:pPr>
      <w:r>
        <w:rPr>
          <w:rFonts w:ascii="Arial" w:hAnsi="Arial"/>
          <w:b/>
          <w:bCs/>
          <w:i w:val="false"/>
          <w:iCs w:val="false"/>
          <w:highlight w:val="yellow"/>
        </w:rPr>
        <w:t>color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, </w:t>
      </w:r>
      <w:r>
        <w:rPr>
          <w:rFonts w:ascii="Arial" w:hAnsi="Arial"/>
          <w:b w:val="false"/>
          <w:bCs w:val="false"/>
          <w:i w:val="false"/>
          <w:iCs w:val="false"/>
        </w:rPr>
        <w:t>то есть цвет, с начальным значением - «red»;</w:t>
      </w:r>
    </w:p>
    <w:p>
      <w:pPr>
        <w:pStyle w:val="Normal"/>
        <w:numPr>
          <w:ilvl w:val="0"/>
          <w:numId w:val="4"/>
        </w:numPr>
        <w:jc w:val="left"/>
        <w:rPr>
          <w:rFonts w:ascii="Arial" w:hAnsi="Arial"/>
        </w:rPr>
      </w:pPr>
      <w:r>
        <w:rPr>
          <w:rFonts w:ascii="Arial" w:hAnsi="Arial"/>
          <w:b/>
          <w:bCs/>
          <w:i w:val="false"/>
          <w:iCs w:val="false"/>
          <w:highlight w:val="yellow"/>
        </w:rPr>
        <w:t>form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 — </w:t>
      </w:r>
      <w:r>
        <w:rPr>
          <w:rFonts w:ascii="Arial" w:hAnsi="Arial"/>
          <w:b w:val="false"/>
          <w:bCs w:val="false"/>
          <w:i w:val="false"/>
          <w:iCs w:val="false"/>
        </w:rPr>
        <w:t>форма, с начальным значением - «circle».</w:t>
      </w:r>
    </w:p>
    <w:p>
      <w:pPr>
        <w:pStyle w:val="Normal"/>
        <w:jc w:val="center"/>
        <w:rPr>
          <w:rFonts w:ascii="Arial" w:hAnsi="Arial"/>
          <w:b w:val="false"/>
          <w:b w:val="false"/>
          <w:bCs w:val="false"/>
          <w:i/>
          <w:i/>
          <w:iCs/>
        </w:rPr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147320</wp:posOffset>
            </wp:positionV>
            <wp:extent cx="3652520" cy="897890"/>
            <wp:effectExtent l="0" t="0" r="0" b="0"/>
            <wp:wrapTopAndBottom/>
            <wp:docPr id="14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7024" t="18632" r="51148" b="71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520" cy="897890"/>
                    </a:xfrm>
                    <a:prstGeom prst="rect">
                      <a:avLst/>
                    </a:prstGeom>
                    <a:ln w="28575">
                      <a:solidFill>
                        <a:srgbClr val="FFBF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/>
          <w:iCs/>
        </w:rPr>
        <w:t>Р</w:t>
      </w:r>
      <w:r>
        <w:rPr>
          <w:rFonts w:ascii="Arial" w:hAnsi="Arial"/>
          <w:b w:val="false"/>
          <w:bCs w:val="false"/>
          <w:i/>
          <w:iCs/>
        </w:rPr>
        <w:t>ис 2.3 — Атрибуты класса Second</w:t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i w:val="false"/>
          <w:iCs w:val="false"/>
        </w:rPr>
      </w:r>
    </w:p>
    <w:p>
      <w:pPr>
        <w:pStyle w:val="Normal"/>
        <w:jc w:val="left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i w:val="false"/>
          <w:iCs w:val="false"/>
        </w:rPr>
        <w:t xml:space="preserve">Также этот класс имеет 2 метода </w:t>
      </w:r>
      <w:r>
        <w:rPr>
          <w:rFonts w:ascii="Arial" w:hAnsi="Arial"/>
          <w:b w:val="false"/>
          <w:bCs w:val="false"/>
          <w:i w:val="false"/>
          <w:iCs w:val="false"/>
        </w:rPr>
        <w:t>(Рис 2.4)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: </w:t>
      </w:r>
    </w:p>
    <w:p>
      <w:pPr>
        <w:pStyle w:val="Normal"/>
        <w:numPr>
          <w:ilvl w:val="0"/>
          <w:numId w:val="5"/>
        </w:numPr>
        <w:jc w:val="left"/>
        <w:rPr>
          <w:rFonts w:ascii="Arial" w:hAnsi="Arial"/>
          <w:b/>
          <w:b/>
          <w:bCs/>
          <w:i w:val="false"/>
          <w:i w:val="false"/>
          <w:iCs w:val="false"/>
          <w:highlight w:val="darkYellow"/>
        </w:rPr>
      </w:pPr>
      <w:r>
        <w:rPr>
          <w:rFonts w:ascii="Arial" w:hAnsi="Arial"/>
          <w:b/>
          <w:bCs/>
          <w:i w:val="false"/>
          <w:iCs w:val="false"/>
          <w:highlight w:val="darkYellow"/>
        </w:rPr>
        <w:t>changecolor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 — для изменения атрибута </w:t>
      </w:r>
      <w:r>
        <w:rPr>
          <w:rFonts w:ascii="Arial" w:hAnsi="Arial"/>
          <w:b/>
          <w:bCs/>
          <w:i w:val="false"/>
          <w:iCs w:val="false"/>
          <w:highlight w:val="yellow"/>
        </w:rPr>
        <w:t>color</w:t>
      </w:r>
      <w:r>
        <w:rPr>
          <w:rFonts w:ascii="Arial" w:hAnsi="Arial"/>
          <w:b w:val="false"/>
          <w:bCs w:val="false"/>
          <w:i w:val="false"/>
          <w:iCs w:val="false"/>
        </w:rPr>
        <w:t>;</w:t>
      </w:r>
    </w:p>
    <w:p>
      <w:pPr>
        <w:pStyle w:val="Normal"/>
        <w:numPr>
          <w:ilvl w:val="0"/>
          <w:numId w:val="5"/>
        </w:numPr>
        <w:jc w:val="left"/>
        <w:rPr>
          <w:rFonts w:ascii="Arial" w:hAnsi="Arial"/>
          <w:b/>
          <w:b/>
          <w:bCs/>
          <w:i w:val="false"/>
          <w:i w:val="false"/>
          <w:iCs w:val="false"/>
          <w:highlight w:val="darkYellow"/>
        </w:rPr>
      </w:pPr>
      <w:r>
        <w:rPr>
          <w:rFonts w:ascii="Arial" w:hAnsi="Arial"/>
          <w:b/>
          <w:bCs/>
          <w:i w:val="false"/>
          <w:iCs w:val="false"/>
          <w:highlight w:val="darkYellow"/>
        </w:rPr>
        <w:t>changeform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 — для изменения атрибута </w:t>
      </w:r>
      <w:r>
        <w:rPr>
          <w:rFonts w:ascii="Arial" w:hAnsi="Arial"/>
          <w:b/>
          <w:bCs/>
          <w:i w:val="false"/>
          <w:iCs w:val="false"/>
          <w:highlight w:val="yellow"/>
        </w:rPr>
        <w:t>form</w:t>
      </w:r>
      <w:r>
        <w:rPr>
          <w:rFonts w:ascii="Arial" w:hAnsi="Arial"/>
          <w:b w:val="false"/>
          <w:bCs w:val="false"/>
          <w:i w:val="false"/>
          <w:iCs w:val="false"/>
        </w:rPr>
        <w:t>.</w:t>
      </w:r>
    </w:p>
    <w:p>
      <w:pPr>
        <w:pStyle w:val="Normal"/>
        <w:jc w:val="left"/>
        <w:rPr>
          <w:rFonts w:ascii="Arial" w:hAnsi="Arial"/>
          <w:b/>
          <w:b/>
          <w:bCs/>
          <w:i w:val="false"/>
          <w:i w:val="false"/>
          <w:iCs w:val="false"/>
          <w:highlight w:val="darkYellow"/>
        </w:rPr>
      </w:pPr>
      <w:r>
        <w:rPr>
          <w:rFonts w:ascii="Arial" w:hAnsi="Arial"/>
          <w:b w:val="false"/>
          <w:bCs w:val="false"/>
          <w:i w:val="false"/>
          <w:iCs w:val="false"/>
        </w:rPr>
        <w:t xml:space="preserve">Изменения атрибутов производятся с помощью аргумента </w:t>
      </w:r>
      <w:r>
        <w:rPr>
          <w:rFonts w:ascii="Arial" w:hAnsi="Arial"/>
          <w:b/>
          <w:bCs/>
          <w:i w:val="false"/>
          <w:iCs w:val="false"/>
          <w:highlight w:val="darkMagenta"/>
        </w:rPr>
        <w:t>self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. 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Методы в python объявляются с помощью оператора </w:t>
      </w:r>
      <w:r>
        <w:rPr>
          <w:rFonts w:ascii="Arial" w:hAnsi="Arial"/>
          <w:b/>
          <w:bCs/>
          <w:i w:val="false"/>
          <w:iCs w:val="false"/>
          <w:highlight w:val="blue"/>
        </w:rPr>
        <w:t>def</w:t>
      </w:r>
      <w:r>
        <w:rPr>
          <w:rFonts w:ascii="Arial" w:hAnsi="Arial"/>
          <w:b w:val="false"/>
          <w:bCs w:val="false"/>
          <w:i w:val="false"/>
          <w:iCs w:val="false"/>
        </w:rPr>
        <w:t>.</w:t>
      </w:r>
    </w:p>
    <w:p>
      <w:pPr>
        <w:pStyle w:val="Normal"/>
        <w:jc w:val="center"/>
        <w:rPr>
          <w:rFonts w:ascii="Arial" w:hAnsi="Arial"/>
          <w:b w:val="false"/>
          <w:b w:val="false"/>
          <w:bCs w:val="false"/>
          <w:i/>
          <w:i/>
          <w:iCs/>
        </w:rPr>
      </w:pPr>
      <w: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89535</wp:posOffset>
            </wp:positionV>
            <wp:extent cx="3182620" cy="1555750"/>
            <wp:effectExtent l="0" t="0" r="0" b="0"/>
            <wp:wrapTopAndBottom/>
            <wp:docPr id="15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7088" t="18942" r="40781" b="5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620" cy="1555750"/>
                    </a:xfrm>
                    <a:prstGeom prst="rect">
                      <a:avLst/>
                    </a:prstGeom>
                    <a:ln w="28575">
                      <a:solidFill>
                        <a:srgbClr val="81D41A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/>
          <w:iCs/>
        </w:rPr>
        <w:t>Р</w:t>
      </w:r>
      <w:r>
        <w:rPr>
          <w:rFonts w:ascii="Arial" w:hAnsi="Arial"/>
          <w:b w:val="false"/>
          <w:bCs w:val="false"/>
          <w:i/>
          <w:iCs/>
        </w:rPr>
        <w:t>ис 2.4 — Методы класса Second</w:t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i w:val="false"/>
          <w:iCs w:val="false"/>
        </w:rPr>
      </w:r>
    </w:p>
    <w:p>
      <w:pPr>
        <w:pStyle w:val="Normal"/>
        <w:jc w:val="left"/>
        <w:rPr>
          <w:rFonts w:ascii="Arial" w:hAnsi="Arial"/>
          <w:b/>
          <w:b/>
          <w:bCs/>
          <w:i w:val="false"/>
          <w:i w:val="false"/>
          <w:iCs w:val="false"/>
          <w:highlight w:val="darkYellow"/>
        </w:rPr>
      </w:pPr>
      <w:r>
        <w:rPr>
          <w:rFonts w:ascii="Arial" w:hAnsi="Arial"/>
          <w:b w:val="false"/>
          <w:bCs w:val="false"/>
          <w:i w:val="false"/>
          <w:iCs w:val="false"/>
        </w:rPr>
        <w:t xml:space="preserve">Далее создаются 2 экземпляра класса: </w:t>
      </w:r>
      <w:r>
        <w:rPr>
          <w:rFonts w:ascii="Arial" w:hAnsi="Arial"/>
          <w:b w:val="false"/>
          <w:bCs w:val="false"/>
          <w:i w:val="false"/>
          <w:iCs w:val="false"/>
          <w:highlight w:val="blue"/>
        </w:rPr>
        <w:t>obj1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 и </w:t>
      </w:r>
      <w:r>
        <w:rPr>
          <w:rFonts w:ascii="Arial" w:hAnsi="Arial"/>
          <w:b w:val="false"/>
          <w:bCs w:val="false"/>
          <w:i w:val="false"/>
          <w:iCs w:val="false"/>
          <w:highlight w:val="blue"/>
        </w:rPr>
        <w:t>obj2</w:t>
      </w:r>
      <w:r>
        <w:rPr>
          <w:rFonts w:ascii="Arial" w:hAnsi="Arial"/>
          <w:b w:val="false"/>
          <w:bCs w:val="false"/>
          <w:i w:val="false"/>
          <w:iCs w:val="false"/>
        </w:rPr>
        <w:t>. В консоль выводятся значения их атрибутов (Рис 2.5).</w:t>
      </w:r>
    </w:p>
    <w:p>
      <w:pPr>
        <w:pStyle w:val="Normal"/>
        <w:jc w:val="center"/>
        <w:rPr>
          <w:rFonts w:ascii="Arial" w:hAnsi="Arial"/>
          <w:b w:val="false"/>
          <w:b w:val="false"/>
          <w:bCs w:val="false"/>
          <w:i/>
          <w:i/>
          <w:iCs/>
        </w:rPr>
      </w:pPr>
      <w: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1727835</wp:posOffset>
            </wp:positionH>
            <wp:positionV relativeFrom="paragraph">
              <wp:posOffset>100965</wp:posOffset>
            </wp:positionV>
            <wp:extent cx="2700020" cy="887095"/>
            <wp:effectExtent l="0" t="0" r="0" b="0"/>
            <wp:wrapTopAndBottom/>
            <wp:docPr id="1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6764" t="39656" r="45960" b="44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20" cy="887095"/>
                    </a:xfrm>
                    <a:prstGeom prst="rect">
                      <a:avLst/>
                    </a:prstGeom>
                    <a:ln w="28575">
                      <a:solidFill>
                        <a:srgbClr val="729FCF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/>
          <w:iCs/>
        </w:rPr>
        <w:t>Р</w:t>
      </w:r>
      <w:r>
        <w:rPr>
          <w:rFonts w:ascii="Arial" w:hAnsi="Arial"/>
          <w:b w:val="false"/>
          <w:bCs w:val="false"/>
          <w:i/>
          <w:iCs/>
        </w:rPr>
        <w:t>ис 2.5 — Экземпляры класса Second</w:t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i w:val="false"/>
          <w:iCs w:val="false"/>
        </w:rPr>
      </w:r>
    </w:p>
    <w:p>
      <w:pPr>
        <w:pStyle w:val="Normal"/>
        <w:jc w:val="left"/>
        <w:rPr>
          <w:rFonts w:ascii="Arial" w:hAnsi="Arial"/>
          <w:b/>
          <w:b/>
          <w:bCs/>
          <w:i w:val="false"/>
          <w:i w:val="false"/>
          <w:iCs w:val="false"/>
          <w:highlight w:val="darkYellow"/>
        </w:rPr>
      </w:pPr>
      <w:r>
        <w:rPr>
          <w:rFonts w:ascii="Arial" w:hAnsi="Arial"/>
          <w:b w:val="false"/>
          <w:bCs w:val="false"/>
          <w:i w:val="false"/>
          <w:iCs w:val="false"/>
        </w:rPr>
        <w:t xml:space="preserve">Затем с помощью </w:t>
      </w:r>
      <w:r>
        <w:rPr>
          <w:rFonts w:ascii="Arial" w:hAnsi="Arial"/>
          <w:b w:val="false"/>
          <w:bCs w:val="false"/>
          <w:i w:val="false"/>
          <w:iCs w:val="false"/>
          <w:highlight w:val="darkYellow"/>
        </w:rPr>
        <w:t>методов класса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 меняются значения их атрибутов и снова выводятся в консоль (Рис 2.6).</w:t>
      </w:r>
    </w:p>
    <w:p>
      <w:pPr>
        <w:pStyle w:val="Normal"/>
        <w:jc w:val="center"/>
        <w:rPr>
          <w:rFonts w:ascii="Arial" w:hAnsi="Arial"/>
          <w:b w:val="false"/>
          <w:b w:val="false"/>
          <w:bCs w:val="false"/>
          <w:i/>
          <w:i/>
          <w:iCs/>
        </w:rPr>
      </w:pPr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46990</wp:posOffset>
            </wp:positionV>
            <wp:extent cx="2759075" cy="1104265"/>
            <wp:effectExtent l="0" t="0" r="0" b="0"/>
            <wp:wrapTopAndBottom/>
            <wp:docPr id="1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6628" t="45103" r="45324" b="34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075" cy="1104265"/>
                    </a:xfrm>
                    <a:prstGeom prst="rect">
                      <a:avLst/>
                    </a:prstGeom>
                    <a:ln w="28575">
                      <a:solidFill>
                        <a:srgbClr val="81D41A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/>
          <w:iCs/>
        </w:rPr>
        <w:t>Р</w:t>
      </w:r>
      <w:r>
        <w:rPr>
          <w:rFonts w:ascii="Arial" w:hAnsi="Arial"/>
          <w:b w:val="false"/>
          <w:bCs w:val="false"/>
          <w:i/>
          <w:iCs/>
        </w:rPr>
        <w:t>ис 2.6 — Изменение значений атрибутов экземпляров класса Second</w:t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i w:val="false"/>
          <w:iCs w:val="false"/>
        </w:rPr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i w:val="false"/>
          <w:iCs w:val="false"/>
        </w:rPr>
        <w:t>В результате мы должны получить ответ:</w:t>
      </w:r>
    </w:p>
    <w:p>
      <w:pPr>
        <w:pStyle w:val="Normal"/>
        <w:jc w:val="left"/>
        <w:rPr>
          <w:rFonts w:ascii="Arial" w:hAnsi="Arial"/>
          <w:b/>
          <w:b/>
          <w:bCs/>
          <w:i w:val="false"/>
          <w:i w:val="false"/>
          <w:iCs w:val="false"/>
        </w:rPr>
      </w:pPr>
      <w:r>
        <w:rPr>
          <w:rFonts w:ascii="Arial" w:hAnsi="Arial"/>
          <w:b/>
          <w:bCs/>
          <w:i w:val="false"/>
          <w:iCs w:val="false"/>
        </w:rPr>
        <w:t xml:space="preserve">red circle    </w:t>
      </w:r>
    </w:p>
    <w:p>
      <w:pPr>
        <w:pStyle w:val="Normal"/>
        <w:jc w:val="left"/>
        <w:rPr>
          <w:rFonts w:ascii="Arial" w:hAnsi="Arial"/>
          <w:b/>
          <w:b/>
          <w:bCs/>
          <w:i w:val="false"/>
          <w:i w:val="false"/>
          <w:iCs w:val="false"/>
        </w:rPr>
      </w:pPr>
      <w:r>
        <w:rPr>
          <w:rFonts w:ascii="Arial" w:hAnsi="Arial"/>
          <w:b/>
          <w:bCs/>
          <w:i w:val="false"/>
          <w:iCs w:val="false"/>
        </w:rPr>
        <w:t xml:space="preserve">red circle     </w:t>
      </w:r>
    </w:p>
    <w:p>
      <w:pPr>
        <w:pStyle w:val="Normal"/>
        <w:jc w:val="left"/>
        <w:rPr>
          <w:rFonts w:ascii="Arial" w:hAnsi="Arial"/>
          <w:b/>
          <w:b/>
          <w:bCs/>
          <w:i w:val="false"/>
          <w:i w:val="false"/>
          <w:iCs w:val="false"/>
        </w:rPr>
      </w:pPr>
      <w:r>
        <w:rPr>
          <w:rFonts w:ascii="Arial" w:hAnsi="Arial"/>
          <w:b/>
          <w:bCs/>
          <w:i w:val="false"/>
          <w:iCs w:val="false"/>
        </w:rPr>
        <w:t xml:space="preserve">green circle </w:t>
      </w:r>
    </w:p>
    <w:p>
      <w:pPr>
        <w:pStyle w:val="Normal"/>
        <w:jc w:val="left"/>
        <w:rPr>
          <w:rFonts w:ascii="Arial" w:hAnsi="Arial"/>
          <w:b/>
          <w:b/>
          <w:bCs/>
          <w:i w:val="false"/>
          <w:i w:val="false"/>
          <w:iCs w:val="false"/>
        </w:rPr>
      </w:pPr>
      <w:r>
        <w:rPr>
          <w:rFonts w:ascii="Arial" w:hAnsi="Arial"/>
          <w:b/>
          <w:bCs/>
          <w:i w:val="false"/>
          <w:iCs w:val="false"/>
        </w:rPr>
        <w:t>blue oval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     </w:t>
      </w:r>
    </w:p>
    <w:p>
      <w:pPr>
        <w:pStyle w:val="Normal"/>
        <w:jc w:val="left"/>
        <w:rPr>
          <w:b w:val="false"/>
          <w:b w:val="false"/>
          <w:bCs w:val="false"/>
          <w:i w:val="false"/>
          <w:i w:val="false"/>
          <w:iCs w:val="false"/>
          <w:highlight w:val="yellow"/>
        </w:rPr>
      </w:pPr>
      <w:r>
        <w:rPr>
          <w:rFonts w:ascii="Arial" w:hAnsi="Arial"/>
        </w:rPr>
      </w:r>
    </w:p>
    <w:p>
      <w:pPr>
        <w:pStyle w:val="Normal"/>
        <w:jc w:val="left"/>
        <w:rPr>
          <w:rFonts w:ascii="Arial" w:hAnsi="Arial"/>
        </w:rPr>
      </w:pPr>
      <w:r>
        <w:rPr>
          <w:rFonts w:ascii="Arial" w:hAnsi="Arial"/>
          <w:b w:val="false"/>
          <w:bCs w:val="false"/>
          <w:i w:val="false"/>
          <w:iCs w:val="false"/>
          <w:highlight w:val="yellow"/>
        </w:rPr>
        <w:t>Запустим программу и сравним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 (Рис 2.7).</w:t>
      </w:r>
    </w:p>
    <w:p>
      <w:pPr>
        <w:pStyle w:val="Normal"/>
        <w:jc w:val="left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</w:rPr>
      </w:r>
    </w:p>
    <w:p>
      <w:pPr>
        <w:pStyle w:val="Normal"/>
        <w:jc w:val="center"/>
        <w:rPr>
          <w:rFonts w:ascii="Arial" w:hAnsi="Arial"/>
        </w:rPr>
      </w:pPr>
      <w:r>
        <w:rPr>
          <w:rFonts w:ascii="Arial" w:hAnsi="Arial"/>
          <w:b w:val="false"/>
          <w:bCs w:val="false"/>
          <w:i/>
          <w:iCs/>
        </w:rPr>
        <w:t>Рис 2.</w:t>
      </w: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1946275</wp:posOffset>
            </wp:positionH>
            <wp:positionV relativeFrom="paragraph">
              <wp:posOffset>49530</wp:posOffset>
            </wp:positionV>
            <wp:extent cx="2327275" cy="2065020"/>
            <wp:effectExtent l="0" t="0" r="0" b="0"/>
            <wp:wrapTopAndBottom/>
            <wp:docPr id="1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9128" t="48041" r="69697" b="15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275" cy="2065020"/>
                    </a:xfrm>
                    <a:prstGeom prst="rect">
                      <a:avLst/>
                    </a:prstGeom>
                    <a:ln w="28575">
                      <a:solidFill>
                        <a:srgbClr val="FFFF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/>
          <w:iCs/>
        </w:rPr>
        <w:t>7</w:t>
      </w:r>
      <w:r>
        <w:rPr>
          <w:rFonts w:ascii="Arial" w:hAnsi="Arial"/>
          <w:b w:val="false"/>
          <w:bCs w:val="false"/>
          <w:i/>
          <w:iCs/>
        </w:rPr>
        <w:t xml:space="preserve"> — Результат работы программы</w:t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i w:val="false"/>
          <w:iCs w:val="false"/>
        </w:rPr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i w:val="false"/>
          <w:iCs w:val="false"/>
        </w:rPr>
        <w:t>Результат оказался верным, как мы и предполагали.</w:t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i w:val="false"/>
          <w:iCs w:val="false"/>
        </w:rPr>
      </w:r>
    </w:p>
    <w:p>
      <w:pPr>
        <w:pStyle w:val="Normal"/>
        <w:jc w:val="left"/>
        <w:rPr>
          <w:rFonts w:ascii="Arial" w:hAnsi="Arial"/>
          <w:b/>
          <w:b/>
          <w:bCs/>
          <w:i w:val="false"/>
          <w:i w:val="false"/>
          <w:iCs w:val="false"/>
          <w:sz w:val="28"/>
          <w:szCs w:val="28"/>
          <w:highlight w:val="darkYellow"/>
        </w:rPr>
      </w:pPr>
      <w:r>
        <w:rPr>
          <w:rFonts w:ascii="Arial" w:hAnsi="Arial"/>
          <w:b/>
          <w:bCs/>
          <w:i w:val="false"/>
          <w:iCs w:val="false"/>
          <w:sz w:val="28"/>
          <w:szCs w:val="28"/>
        </w:rPr>
        <w:t>Итог</w:t>
      </w:r>
    </w:p>
    <w:p>
      <w:pPr>
        <w:pStyle w:val="Normal"/>
        <w:jc w:val="left"/>
        <w:rPr>
          <w:rFonts w:ascii="Arial" w:hAnsi="Arial"/>
          <w:b/>
          <w:b/>
          <w:bCs/>
          <w:i w:val="false"/>
          <w:i w:val="false"/>
          <w:iCs w:val="false"/>
          <w:highlight w:val="darkYellow"/>
        </w:rPr>
      </w:pPr>
      <w:r>
        <w:rPr>
          <w:rFonts w:ascii="Arial" w:hAnsi="Arial"/>
          <w:b w:val="false"/>
          <w:bCs w:val="false"/>
          <w:i w:val="false"/>
          <w:iCs w:val="false"/>
        </w:rPr>
        <w:t xml:space="preserve">Проанализировав текст программы мы определили класс, объекты и экземпляры класса. Также верно предсказали результат программы, реализовав ее в PyCharm и сравнив результаты с ранее предсказанными.  </w:t>
      </w:r>
      <w:r>
        <w:br w:type="page"/>
      </w:r>
    </w:p>
    <w:p>
      <w:pPr>
        <w:pStyle w:val="Normal"/>
        <w:jc w:val="left"/>
        <w:rPr>
          <w:rFonts w:ascii="Arial" w:hAnsi="Arial"/>
          <w:b/>
          <w:b/>
          <w:bCs/>
          <w:i w:val="false"/>
          <w:i w:val="false"/>
          <w:iCs w:val="false"/>
        </w:rPr>
      </w:pPr>
      <w:r>
        <w:rPr>
          <w:rFonts w:ascii="Arial" w:hAnsi="Arial"/>
          <w:b/>
          <w:bCs/>
          <w:i w:val="false"/>
          <w:iCs w:val="false"/>
          <w:sz w:val="32"/>
          <w:szCs w:val="32"/>
        </w:rPr>
        <w:t>Задание 3</w:t>
      </w:r>
    </w:p>
    <w:p>
      <w:pPr>
        <w:pStyle w:val="Normal"/>
        <w:jc w:val="left"/>
        <w:rPr>
          <w:rFonts w:ascii="Arial" w:hAnsi="Arial"/>
          <w:b/>
          <w:b/>
          <w:bCs/>
          <w:i w:val="false"/>
          <w:i w:val="false"/>
          <w:iCs w:val="false"/>
          <w:sz w:val="32"/>
          <w:szCs w:val="32"/>
        </w:rPr>
      </w:pPr>
      <w:r>
        <w:rPr>
          <w:rFonts w:ascii="Arial" w:hAnsi="Arial"/>
          <w:b/>
          <w:bCs/>
          <w:i w:val="false"/>
          <w:iCs w:val="false"/>
          <w:sz w:val="32"/>
          <w:szCs w:val="32"/>
        </w:rPr>
      </w:r>
    </w:p>
    <w:p>
      <w:pPr>
        <w:pStyle w:val="Normal"/>
        <w:jc w:val="left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i w:val="false"/>
          <w:iCs w:val="false"/>
          <w:sz w:val="28"/>
          <w:szCs w:val="28"/>
        </w:rPr>
        <w:t>Текст задания</w:t>
      </w:r>
    </w:p>
    <w:p>
      <w:pPr>
        <w:pStyle w:val="Normal"/>
        <w:jc w:val="left"/>
        <w:rPr>
          <w:rFonts w:ascii="Arial" w:hAnsi="Arial"/>
        </w:rPr>
      </w:pPr>
      <w:r>
        <w:rPr>
          <w:rFonts w:ascii="Arial" w:hAnsi="Arial"/>
        </w:rPr>
        <w:t>С</w:t>
      </w:r>
      <w:r>
        <w:rPr>
          <w:rFonts w:ascii="Arial" w:hAnsi="Arial"/>
        </w:rPr>
        <w:t xml:space="preserve">оздать два простых похожих по функционалу </w:t>
      </w:r>
      <w:r>
        <w:rPr>
          <w:rFonts w:ascii="Arial" w:hAnsi="Arial"/>
          <w:highlight w:val="blue"/>
        </w:rPr>
        <w:t>класса</w:t>
      </w:r>
      <w:r>
        <w:rPr>
          <w:rFonts w:ascii="Arial" w:hAnsi="Arial"/>
        </w:rPr>
        <w:t xml:space="preserve"> </w:t>
      </w:r>
      <w:r>
        <w:rPr>
          <w:rFonts w:ascii="Arial" w:hAnsi="Arial"/>
        </w:rPr>
        <w:t xml:space="preserve">(Рис 3.1). </w:t>
      </w:r>
    </w:p>
    <w:p>
      <w:pPr>
        <w:pStyle w:val="Normal"/>
        <w:jc w:val="center"/>
        <w:rPr>
          <w:rFonts w:ascii="Arial" w:hAnsi="Arial"/>
          <w:i/>
          <w:i/>
          <w:iCs/>
        </w:rPr>
      </w:pPr>
      <w: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64770</wp:posOffset>
            </wp:positionV>
            <wp:extent cx="2611755" cy="2239645"/>
            <wp:effectExtent l="0" t="0" r="0" b="0"/>
            <wp:wrapTopAndBottom/>
            <wp:docPr id="1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2857" t="18593" r="41686" b="42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755" cy="2239645"/>
                    </a:xfrm>
                    <a:prstGeom prst="rect">
                      <a:avLst/>
                    </a:prstGeom>
                    <a:ln w="28575">
                      <a:solidFill>
                        <a:srgbClr val="729FCF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/>
          <w:i/>
          <w:iCs/>
        </w:rPr>
        <w:t>Р</w:t>
      </w:r>
      <w:r>
        <w:rPr>
          <w:rFonts w:ascii="Arial" w:hAnsi="Arial"/>
          <w:i/>
          <w:iCs/>
        </w:rPr>
        <w:t>ис 3.1 — Текст программы к заданию 3</w:t>
      </w:r>
    </w:p>
    <w:p>
      <w:pPr>
        <w:pStyle w:val="Normal"/>
        <w:jc w:val="left"/>
        <w:rPr>
          <w:rFonts w:ascii="Arial" w:hAnsi="Arial"/>
          <w:i/>
          <w:i/>
          <w:iCs/>
        </w:rPr>
      </w:pPr>
      <w:r>
        <w:rPr>
          <w:rFonts w:ascii="Arial" w:hAnsi="Arial"/>
          <w:i/>
          <w:iCs/>
        </w:rPr>
      </w:r>
    </w:p>
    <w:p>
      <w:pPr>
        <w:pStyle w:val="Normal"/>
        <w:rPr>
          <w:rFonts w:ascii="Arial" w:hAnsi="Arial"/>
        </w:rPr>
      </w:pPr>
      <w:r>
        <w:rPr>
          <w:rFonts w:ascii="Arial" w:hAnsi="Arial"/>
        </w:rPr>
        <w:t>Объяснить и предсказать результат их работы.</w:t>
      </w:r>
    </w:p>
    <w:p>
      <w:pPr>
        <w:pStyle w:val="Normal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  <w:t>Ход работы</w:t>
      </w:r>
    </w:p>
    <w:p>
      <w:pPr>
        <w:pStyle w:val="Normal"/>
        <w:rPr>
          <w:rFonts w:ascii="Arial" w:hAnsi="Arial"/>
        </w:rPr>
      </w:pPr>
      <w:r>
        <w:rPr>
          <w:rFonts w:ascii="Arial" w:hAnsi="Arial"/>
        </w:rPr>
        <w:t xml:space="preserve">Сперва сравним классы </w:t>
      </w:r>
      <w:r>
        <w:rPr>
          <w:rFonts w:ascii="Arial" w:hAnsi="Arial"/>
        </w:rPr>
        <w:t>и з</w:t>
      </w:r>
      <w:r>
        <w:rPr>
          <w:rFonts w:ascii="Arial" w:hAnsi="Arial"/>
        </w:rPr>
        <w:t xml:space="preserve">аметим, что оба имеют методы, </w:t>
      </w:r>
      <w:r>
        <w:rPr>
          <w:rFonts w:ascii="Arial" w:hAnsi="Arial"/>
        </w:rPr>
        <w:t xml:space="preserve">но первый класс имеет особый метод </w:t>
      </w:r>
      <w:r>
        <w:rPr>
          <w:rFonts w:ascii="Arial" w:hAnsi="Arial"/>
          <w:b/>
          <w:bCs/>
          <w:highlight w:val="blue"/>
        </w:rPr>
        <w:t>__init__</w:t>
      </w:r>
      <w:r>
        <w:rPr>
          <w:rFonts w:ascii="Arial" w:hAnsi="Arial"/>
        </w:rPr>
        <w:t xml:space="preserve"> - конструктор (Рис 3.2). </w:t>
      </w:r>
      <w:r>
        <w:rPr>
          <w:rFonts w:ascii="Arial" w:hAnsi="Arial"/>
          <w:i w:val="false"/>
          <w:iCs w:val="false"/>
        </w:rPr>
        <w:t xml:space="preserve">Это означает что мы должны при создании объекта сразу передать ему некоторые параметры, а именно: </w:t>
      </w:r>
      <w:r>
        <w:rPr>
          <w:rFonts w:ascii="Arial" w:hAnsi="Arial"/>
          <w:b/>
          <w:bCs/>
          <w:i w:val="false"/>
          <w:iCs w:val="false"/>
          <w:highlight w:val="yellow"/>
        </w:rPr>
        <w:t>first</w:t>
      </w:r>
      <w:r>
        <w:rPr>
          <w:rFonts w:ascii="Arial" w:hAnsi="Arial"/>
          <w:i w:val="false"/>
          <w:iCs w:val="false"/>
        </w:rPr>
        <w:t xml:space="preserve"> и </w:t>
      </w:r>
      <w:r>
        <w:rPr>
          <w:rFonts w:ascii="Arial" w:hAnsi="Arial"/>
          <w:b/>
          <w:bCs/>
          <w:i w:val="false"/>
          <w:iCs w:val="false"/>
          <w:highlight w:val="yellow"/>
        </w:rPr>
        <w:t>second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. Которые в свою очередь присваиваются атрибутам </w:t>
      </w:r>
      <w:r>
        <w:rPr>
          <w:rFonts w:ascii="Arial" w:hAnsi="Arial"/>
          <w:b/>
          <w:bCs/>
          <w:i w:val="false"/>
          <w:iCs w:val="false"/>
          <w:highlight w:val="yellow"/>
        </w:rPr>
        <w:t>first_name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 и </w:t>
      </w:r>
      <w:r>
        <w:rPr>
          <w:rFonts w:ascii="Arial" w:hAnsi="Arial"/>
          <w:b/>
          <w:bCs/>
          <w:i w:val="false"/>
          <w:iCs w:val="false"/>
          <w:highlight w:val="yellow"/>
        </w:rPr>
        <w:t>second_name</w:t>
      </w:r>
      <w:r>
        <w:rPr>
          <w:rFonts w:ascii="Arial" w:hAnsi="Arial"/>
          <w:b w:val="false"/>
          <w:bCs w:val="false"/>
          <w:i w:val="false"/>
          <w:iCs w:val="false"/>
        </w:rPr>
        <w:t>.</w:t>
      </w:r>
    </w:p>
    <w:p>
      <w:pPr>
        <w:pStyle w:val="Normal"/>
        <w:jc w:val="center"/>
        <w:rPr>
          <w:rFonts w:ascii="Arial" w:hAnsi="Arial"/>
          <w:i/>
          <w:i/>
          <w:iCs/>
        </w:rPr>
      </w:pPr>
      <w: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104140</wp:posOffset>
            </wp:positionV>
            <wp:extent cx="4077970" cy="921385"/>
            <wp:effectExtent l="0" t="0" r="0" b="0"/>
            <wp:wrapTopAndBottom/>
            <wp:docPr id="20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2729" t="18593" r="42983" b="71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970" cy="921385"/>
                    </a:xfrm>
                    <a:prstGeom prst="rect">
                      <a:avLst/>
                    </a:prstGeom>
                    <a:ln w="28575">
                      <a:solidFill>
                        <a:srgbClr val="729FCF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/>
          <w:i/>
          <w:iCs/>
        </w:rPr>
        <w:t>Р</w:t>
      </w:r>
      <w:r>
        <w:rPr>
          <w:rFonts w:ascii="Arial" w:hAnsi="Arial"/>
          <w:i/>
          <w:iCs/>
        </w:rPr>
        <w:t>ис 3.2 — Конструктор класса Constructor</w:t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i w:val="false"/>
          <w:iCs w:val="false"/>
        </w:rPr>
      </w:r>
    </w:p>
    <w:p>
      <w:pPr>
        <w:pStyle w:val="Normal"/>
        <w:jc w:val="left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i w:val="false"/>
          <w:iCs w:val="false"/>
        </w:rPr>
        <w:t xml:space="preserve">Второй класс имеет обычный метод </w:t>
      </w:r>
      <w:r>
        <w:rPr>
          <w:rFonts w:ascii="Arial" w:hAnsi="Arial"/>
          <w:b/>
          <w:bCs/>
          <w:i w:val="false"/>
          <w:iCs w:val="false"/>
          <w:highlight w:val="darkYellow"/>
        </w:rPr>
        <w:t>name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 (Рис 3.3), с теми же параметрами и функционалом, но для того чтобы передать значения параметров атрибутам класса, его нужно вызывать отдельно.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jc w:val="center"/>
        <w:rPr>
          <w:rFonts w:ascii="Arial" w:hAnsi="Arial"/>
          <w:b w:val="false"/>
          <w:b w:val="false"/>
          <w:bCs w:val="false"/>
          <w:i/>
          <w:i/>
          <w:iCs/>
        </w:rPr>
      </w:pPr>
      <w: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21590</wp:posOffset>
            </wp:positionV>
            <wp:extent cx="3798570" cy="951865"/>
            <wp:effectExtent l="0" t="0" r="0" b="0"/>
            <wp:wrapTopAndBottom/>
            <wp:docPr id="21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2469" t="37126" r="44793" b="52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570" cy="951865"/>
                    </a:xfrm>
                    <a:prstGeom prst="rect">
                      <a:avLst/>
                    </a:prstGeom>
                    <a:ln w="28575">
                      <a:solidFill>
                        <a:srgbClr val="81D41A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/>
          <w:iCs/>
        </w:rPr>
        <w:t>Р</w:t>
      </w:r>
      <w:r>
        <w:rPr>
          <w:rFonts w:ascii="Arial" w:hAnsi="Arial"/>
          <w:b w:val="false"/>
          <w:bCs w:val="false"/>
          <w:i/>
          <w:iCs/>
        </w:rPr>
        <w:t>ис 3.3 — Метод класса NoConstructor</w:t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i w:val="false"/>
          <w:iCs w:val="false"/>
        </w:rPr>
      </w:r>
    </w:p>
    <w:p>
      <w:pPr>
        <w:pStyle w:val="Normal"/>
        <w:jc w:val="left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i w:val="false"/>
          <w:iCs w:val="false"/>
        </w:rPr>
        <w:t xml:space="preserve">В представленном выше </w:t>
      </w:r>
      <w:r>
        <w:rPr>
          <w:rFonts w:ascii="Arial" w:hAnsi="Arial"/>
          <w:b/>
          <w:bCs/>
          <w:i w:val="false"/>
          <w:iCs w:val="false"/>
          <w:highlight w:val="blue"/>
        </w:rPr>
        <w:t>тексте программы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 (Рис 3.1) мы видим по одному экземпляру каждого класса. Их атрибуты должны распечататься в консоли. В результате мы должны получить: </w:t>
      </w:r>
    </w:p>
    <w:p>
      <w:pPr>
        <w:pStyle w:val="Normal"/>
        <w:jc w:val="left"/>
        <w:rPr>
          <w:rFonts w:ascii="Arial" w:hAnsi="Arial"/>
          <w:b/>
          <w:b/>
          <w:bCs/>
          <w:i w:val="false"/>
          <w:i w:val="false"/>
          <w:iCs w:val="false"/>
        </w:rPr>
      </w:pPr>
      <w:r>
        <w:rPr>
          <w:rFonts w:ascii="Arial" w:hAnsi="Arial"/>
          <w:b/>
          <w:bCs/>
          <w:i w:val="false"/>
          <w:iCs w:val="false"/>
        </w:rPr>
        <w:t>Петр Андрей</w:t>
      </w:r>
    </w:p>
    <w:p>
      <w:pPr>
        <w:pStyle w:val="Normal"/>
        <w:jc w:val="left"/>
        <w:rPr>
          <w:rFonts w:ascii="Arial" w:hAnsi="Arial"/>
          <w:b/>
          <w:b/>
          <w:bCs/>
          <w:i w:val="false"/>
          <w:i w:val="false"/>
          <w:iCs w:val="false"/>
        </w:rPr>
      </w:pPr>
      <w:r>
        <w:rPr>
          <w:rFonts w:ascii="Arial" w:hAnsi="Arial"/>
          <w:b/>
          <w:bCs/>
          <w:i w:val="false"/>
          <w:iCs w:val="false"/>
        </w:rPr>
        <w:t>Петр Андрей</w:t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i w:val="false"/>
          <w:iCs w:val="false"/>
        </w:rPr>
      </w:r>
    </w:p>
    <w:p>
      <w:pPr>
        <w:pStyle w:val="Normal"/>
        <w:jc w:val="left"/>
        <w:rPr>
          <w:rFonts w:ascii="Arial" w:hAnsi="Arial"/>
        </w:rPr>
      </w:pPr>
      <w:r>
        <w:rPr>
          <w:rFonts w:ascii="Arial" w:hAnsi="Arial"/>
          <w:b w:val="false"/>
          <w:bCs w:val="false"/>
          <w:i w:val="false"/>
          <w:iCs w:val="false"/>
          <w:highlight w:val="yellow"/>
        </w:rPr>
        <w:t>Запустим программу и сравним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 (Рис </w:t>
      </w:r>
      <w:r>
        <w:rPr>
          <w:rFonts w:ascii="Arial" w:hAnsi="Arial"/>
          <w:b w:val="false"/>
          <w:bCs w:val="false"/>
          <w:i w:val="false"/>
          <w:iCs w:val="false"/>
        </w:rPr>
        <w:t>3</w:t>
      </w:r>
      <w:r>
        <w:rPr>
          <w:rFonts w:ascii="Arial" w:hAnsi="Arial"/>
          <w:b w:val="false"/>
          <w:bCs w:val="false"/>
          <w:i w:val="false"/>
          <w:iCs w:val="false"/>
        </w:rPr>
        <w:t>.</w:t>
      </w:r>
      <w:r>
        <w:rPr>
          <w:rFonts w:ascii="Arial" w:hAnsi="Arial"/>
          <w:b w:val="false"/>
          <w:bCs w:val="false"/>
          <w:i w:val="false"/>
          <w:iCs w:val="false"/>
        </w:rPr>
        <w:t>4</w:t>
      </w:r>
      <w:r>
        <w:rPr>
          <w:rFonts w:ascii="Arial" w:hAnsi="Arial"/>
          <w:b w:val="false"/>
          <w:bCs w:val="false"/>
          <w:i w:val="false"/>
          <w:iCs w:val="false"/>
        </w:rPr>
        <w:t>).</w:t>
      </w:r>
    </w:p>
    <w:p>
      <w:pPr>
        <w:pStyle w:val="Normal"/>
        <w:jc w:val="left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</w:rPr>
      </w:r>
    </w:p>
    <w:p>
      <w:pPr>
        <w:pStyle w:val="Normal"/>
        <w:jc w:val="center"/>
        <w:rPr>
          <w:rFonts w:ascii="Arial" w:hAnsi="Arial"/>
        </w:rPr>
      </w:pPr>
      <w: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6985</wp:posOffset>
            </wp:positionV>
            <wp:extent cx="2254885" cy="2583815"/>
            <wp:effectExtent l="0" t="0" r="0" b="0"/>
            <wp:wrapTopAndBottom/>
            <wp:docPr id="22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9064" t="18317" r="64374" b="27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885" cy="2583815"/>
                    </a:xfrm>
                    <a:prstGeom prst="rect">
                      <a:avLst/>
                    </a:prstGeom>
                    <a:ln w="28575">
                      <a:solidFill>
                        <a:srgbClr val="FFFF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/>
          <w:iCs/>
        </w:rPr>
        <w:t>Р</w:t>
      </w:r>
      <w:r>
        <w:rPr>
          <w:rFonts w:ascii="Arial" w:hAnsi="Arial"/>
          <w:b w:val="false"/>
          <w:bCs w:val="false"/>
          <w:i/>
          <w:iCs/>
        </w:rPr>
        <w:t xml:space="preserve">ис </w:t>
      </w:r>
      <w:r>
        <w:rPr>
          <w:rFonts w:ascii="Arial" w:hAnsi="Arial"/>
          <w:b w:val="false"/>
          <w:bCs w:val="false"/>
          <w:i/>
          <w:iCs/>
        </w:rPr>
        <w:t>3</w:t>
      </w:r>
      <w:r>
        <w:rPr>
          <w:rFonts w:ascii="Arial" w:hAnsi="Arial"/>
          <w:b w:val="false"/>
          <w:bCs w:val="false"/>
          <w:i/>
          <w:iCs/>
        </w:rPr>
        <w:t>.</w:t>
      </w:r>
      <w:r>
        <w:rPr>
          <w:rFonts w:ascii="Arial" w:hAnsi="Arial"/>
          <w:b w:val="false"/>
          <w:bCs w:val="false"/>
          <w:i/>
          <w:iCs/>
        </w:rPr>
        <w:t xml:space="preserve">4 </w:t>
      </w:r>
      <w:r>
        <w:rPr>
          <w:rFonts w:ascii="Arial" w:hAnsi="Arial"/>
          <w:b w:val="false"/>
          <w:bCs w:val="false"/>
          <w:i/>
          <w:iCs/>
        </w:rPr>
        <w:t>— Результат работы программы</w:t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i w:val="false"/>
          <w:iCs w:val="false"/>
        </w:rPr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i w:val="false"/>
          <w:iCs w:val="false"/>
        </w:rPr>
        <w:t>Результат оказался верным, как мы и предполагали.</w:t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i w:val="false"/>
          <w:iCs w:val="false"/>
        </w:rPr>
      </w:r>
    </w:p>
    <w:p>
      <w:pPr>
        <w:pStyle w:val="Normal"/>
        <w:jc w:val="left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i w:val="false"/>
          <w:iCs w:val="false"/>
          <w:sz w:val="28"/>
          <w:szCs w:val="28"/>
        </w:rPr>
        <w:t>Итог</w:t>
      </w:r>
    </w:p>
    <w:p>
      <w:pPr>
        <w:pStyle w:val="Normal"/>
        <w:jc w:val="left"/>
        <w:rPr>
          <w:rFonts w:ascii="Arial" w:hAnsi="Arial"/>
        </w:rPr>
      </w:pPr>
      <w:r>
        <w:rPr>
          <w:rFonts w:ascii="Arial" w:hAnsi="Arial"/>
          <w:b w:val="false"/>
          <w:bCs w:val="false"/>
          <w:i w:val="false"/>
          <w:iCs w:val="false"/>
        </w:rPr>
        <w:t xml:space="preserve">Мы </w:t>
      </w:r>
      <w:r>
        <w:rPr>
          <w:rFonts w:ascii="Arial" w:hAnsi="Arial"/>
          <w:b w:val="false"/>
          <w:bCs w:val="false"/>
          <w:i w:val="false"/>
          <w:iCs w:val="false"/>
        </w:rPr>
        <w:t>с</w:t>
      </w:r>
      <w:r>
        <w:rPr>
          <w:rFonts w:ascii="Arial" w:hAnsi="Arial"/>
          <w:b w:val="false"/>
          <w:bCs w:val="false"/>
          <w:i w:val="false"/>
          <w:iCs w:val="false"/>
        </w:rPr>
        <w:t>оздали два простых похожих по функционалу класса, изучили и объяснили их работу. Также верно предположили и проверили результат работы программы.</w:t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i w:val="false"/>
          <w:iCs w:val="false"/>
        </w:rPr>
      </w:r>
      <w:r>
        <w:br w:type="page"/>
      </w:r>
    </w:p>
    <w:p>
      <w:pPr>
        <w:pStyle w:val="Normal"/>
        <w:jc w:val="left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  <w:i w:val="false"/>
          <w:iCs w:val="false"/>
          <w:sz w:val="32"/>
          <w:szCs w:val="32"/>
        </w:rPr>
        <w:t>З</w:t>
      </w:r>
      <w:r>
        <w:rPr>
          <w:rFonts w:ascii="Arial" w:hAnsi="Arial"/>
          <w:b/>
          <w:bCs/>
          <w:i w:val="false"/>
          <w:iCs w:val="false"/>
          <w:sz w:val="32"/>
          <w:szCs w:val="32"/>
        </w:rPr>
        <w:t>адание 4</w:t>
      </w:r>
    </w:p>
    <w:p>
      <w:pPr>
        <w:pStyle w:val="Normal"/>
        <w:jc w:val="left"/>
        <w:rPr>
          <w:i w:val="false"/>
          <w:i w:val="false"/>
          <w:iCs w:val="false"/>
        </w:rPr>
      </w:pPr>
      <w:r>
        <w:rPr>
          <w:rFonts w:ascii="Arial" w:hAnsi="Arial"/>
          <w:b/>
          <w:bCs/>
          <w:sz w:val="28"/>
          <w:szCs w:val="28"/>
        </w:rPr>
      </w:r>
    </w:p>
    <w:p>
      <w:pPr>
        <w:pStyle w:val="Normal"/>
        <w:jc w:val="left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i w:val="false"/>
          <w:iCs w:val="false"/>
          <w:sz w:val="28"/>
          <w:szCs w:val="28"/>
        </w:rPr>
        <w:t>Текст задания</w:t>
      </w:r>
    </w:p>
    <w:p>
      <w:pPr>
        <w:pStyle w:val="Normal"/>
        <w:jc w:val="left"/>
        <w:rPr>
          <w:rFonts w:ascii="Arial" w:hAnsi="Arial"/>
        </w:rPr>
      </w:pPr>
      <w:r>
        <w:rPr>
          <w:rFonts w:ascii="Arial" w:hAnsi="Arial"/>
        </w:rPr>
        <w:t>Создать класс для создания объекта «Круг» с конструктором, устанавливающего начальные значения радиуса и площади, вычисляемой по формуле. Создать два объекта с разными параметрами, распечатать их, а затем в программе поменять их значения.</w:t>
      </w:r>
    </w:p>
    <w:p>
      <w:pPr>
        <w:pStyle w:val="Normal"/>
        <w:jc w:val="lef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jc w:val="left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  <w:t>Ход работы</w:t>
      </w:r>
    </w:p>
    <w:p>
      <w:pPr>
        <w:pStyle w:val="Normal"/>
        <w:jc w:val="left"/>
        <w:rPr>
          <w:rFonts w:ascii="Arial" w:hAnsi="Arial"/>
        </w:rPr>
      </w:pPr>
      <w:r>
        <w:rPr>
          <w:rFonts w:ascii="Arial" w:hAnsi="Arial"/>
        </w:rPr>
        <w:t xml:space="preserve">Сперва раздели программу на </w:t>
      </w:r>
      <w:r>
        <w:rPr>
          <w:rFonts w:ascii="Arial" w:hAnsi="Arial"/>
          <w:b/>
          <w:bCs/>
          <w:highlight w:val="yellow"/>
        </w:rPr>
        <w:t>2 файла</w:t>
      </w:r>
      <w:r>
        <w:rPr>
          <w:rFonts w:ascii="Arial" w:hAnsi="Arial"/>
        </w:rPr>
        <w:t xml:space="preserve"> (Рис </w:t>
      </w:r>
      <w:r>
        <w:rPr>
          <w:rFonts w:ascii="Arial" w:hAnsi="Arial"/>
        </w:rPr>
        <w:t>4</w:t>
      </w:r>
      <w:r>
        <w:rPr>
          <w:rFonts w:ascii="Arial" w:hAnsi="Arial"/>
        </w:rPr>
        <w:t xml:space="preserve">.1). В первом напишем класс, во втором </w:t>
      </w:r>
      <w:r>
        <w:rPr>
          <w:rFonts w:ascii="Arial" w:hAnsi="Arial"/>
        </w:rPr>
        <w:t>создадим</w:t>
      </w:r>
      <w:r>
        <w:rPr>
          <w:rFonts w:ascii="Arial" w:hAnsi="Arial"/>
        </w:rPr>
        <w:t xml:space="preserve"> два объекта с разными параметрами, распеча</w:t>
      </w:r>
      <w:r>
        <w:rPr>
          <w:rFonts w:ascii="Arial" w:hAnsi="Arial"/>
        </w:rPr>
        <w:t xml:space="preserve">таем </w:t>
      </w:r>
      <w:r>
        <w:rPr>
          <w:rFonts w:ascii="Arial" w:hAnsi="Arial"/>
        </w:rPr>
        <w:t xml:space="preserve">их, а затем </w:t>
      </w:r>
      <w:r>
        <w:rPr>
          <w:rFonts w:ascii="Arial" w:hAnsi="Arial"/>
        </w:rPr>
        <w:t>поменяем</w:t>
      </w:r>
      <w:r>
        <w:rPr>
          <w:rFonts w:ascii="Arial" w:hAnsi="Arial"/>
        </w:rPr>
        <w:t xml:space="preserve"> их значения.</w:t>
      </w:r>
    </w:p>
    <w:p>
      <w:pPr>
        <w:pStyle w:val="Normal"/>
        <w:jc w:val="center"/>
        <w:rPr>
          <w:rFonts w:ascii="Arial" w:hAnsi="Arial"/>
        </w:rPr>
      </w:pPr>
      <w: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97155</wp:posOffset>
            </wp:positionV>
            <wp:extent cx="2489200" cy="1390015"/>
            <wp:effectExtent l="0" t="0" r="0" b="0"/>
            <wp:wrapTopAndBottom/>
            <wp:docPr id="23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6652" t="18204" r="69708" b="58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200" cy="1390015"/>
                    </a:xfrm>
                    <a:prstGeom prst="rect">
                      <a:avLst/>
                    </a:prstGeom>
                    <a:ln w="28575">
                      <a:solidFill>
                        <a:srgbClr val="FFFF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/>
          <w:i/>
          <w:iCs/>
        </w:rPr>
        <w:t>Р</w:t>
      </w:r>
      <w:r>
        <w:rPr>
          <w:rFonts w:ascii="Arial" w:hAnsi="Arial"/>
          <w:i/>
          <w:iCs/>
        </w:rPr>
        <w:t xml:space="preserve">ис </w:t>
      </w:r>
      <w:r>
        <w:rPr>
          <w:rFonts w:ascii="Arial" w:hAnsi="Arial"/>
          <w:i/>
          <w:iCs/>
        </w:rPr>
        <w:t>4</w:t>
      </w:r>
      <w:r>
        <w:rPr>
          <w:rFonts w:ascii="Arial" w:hAnsi="Arial"/>
          <w:i/>
          <w:iCs/>
        </w:rPr>
        <w:t>.1 — Файлы проекта к заданию 1</w:t>
      </w:r>
    </w:p>
    <w:p>
      <w:pPr>
        <w:pStyle w:val="Normal"/>
        <w:jc w:val="left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jc w:val="left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 xml:space="preserve">Назовем </w:t>
      </w:r>
      <w:r>
        <w:rPr>
          <w:rFonts w:ascii="Arial" w:hAnsi="Arial"/>
          <w:b/>
          <w:bCs/>
          <w:i w:val="false"/>
          <w:iCs w:val="false"/>
          <w:highlight w:val="blue"/>
        </w:rPr>
        <w:t xml:space="preserve">класс Circle </w:t>
      </w:r>
      <w:r>
        <w:rPr>
          <w:rFonts w:ascii="Arial" w:hAnsi="Arial"/>
          <w:i w:val="false"/>
          <w:iCs w:val="false"/>
        </w:rPr>
        <w:t>(</w:t>
      </w:r>
      <w:r>
        <w:rPr>
          <w:rFonts w:ascii="Arial" w:hAnsi="Arial"/>
          <w:i/>
          <w:iCs/>
        </w:rPr>
        <w:t>с англ. «круг»</w:t>
      </w:r>
      <w:r>
        <w:rPr>
          <w:rFonts w:ascii="Arial" w:hAnsi="Arial"/>
          <w:i w:val="false"/>
          <w:iCs w:val="false"/>
        </w:rPr>
        <w:t xml:space="preserve">). </w:t>
      </w:r>
      <w:r>
        <w:rPr>
          <w:rFonts w:ascii="Arial" w:hAnsi="Arial"/>
          <w:i w:val="false"/>
          <w:iCs w:val="false"/>
        </w:rPr>
        <w:t xml:space="preserve">Напишем для него 3 метода </w:t>
      </w:r>
      <w:r>
        <w:rPr>
          <w:rFonts w:ascii="Arial" w:hAnsi="Arial"/>
          <w:i w:val="false"/>
          <w:iCs w:val="false"/>
        </w:rPr>
        <w:t>(Рис 4.2)</w:t>
      </w:r>
      <w:r>
        <w:rPr>
          <w:rFonts w:ascii="Arial" w:hAnsi="Arial"/>
          <w:i w:val="false"/>
          <w:iCs w:val="false"/>
        </w:rPr>
        <w:t>:</w:t>
      </w:r>
    </w:p>
    <w:p>
      <w:pPr>
        <w:pStyle w:val="Normal"/>
        <w:numPr>
          <w:ilvl w:val="0"/>
          <w:numId w:val="6"/>
        </w:numPr>
        <w:jc w:val="left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b/>
          <w:bCs/>
          <w:i w:val="false"/>
          <w:iCs w:val="false"/>
          <w:highlight w:val="blue"/>
        </w:rPr>
        <w:t>__</w:t>
      </w:r>
      <w:r>
        <w:rPr>
          <w:rFonts w:ascii="Arial" w:hAnsi="Arial"/>
          <w:b/>
          <w:bCs/>
          <w:i w:val="false"/>
          <w:iCs w:val="false"/>
          <w:highlight w:val="blue"/>
        </w:rPr>
        <w:t>init__</w:t>
      </w:r>
      <w:r>
        <w:rPr>
          <w:rFonts w:ascii="Arial" w:hAnsi="Arial"/>
          <w:i w:val="false"/>
          <w:iCs w:val="false"/>
        </w:rPr>
        <w:t xml:space="preserve"> — конструктор. </w:t>
      </w:r>
      <w:r>
        <w:rPr>
          <w:rFonts w:ascii="Arial" w:hAnsi="Arial"/>
          <w:i w:val="false"/>
          <w:iCs w:val="false"/>
        </w:rPr>
        <w:t>Б</w:t>
      </w:r>
      <w:r>
        <w:rPr>
          <w:rFonts w:ascii="Arial" w:hAnsi="Arial"/>
          <w:i w:val="false"/>
          <w:iCs w:val="false"/>
        </w:rPr>
        <w:t xml:space="preserve">удет принимать параметр </w:t>
      </w:r>
      <w:r>
        <w:rPr>
          <w:rFonts w:ascii="Arial" w:hAnsi="Arial"/>
          <w:b/>
          <w:bCs/>
          <w:i w:val="false"/>
          <w:iCs w:val="false"/>
          <w:highlight w:val="yellow"/>
        </w:rPr>
        <w:t>radius</w:t>
      </w:r>
      <w:r>
        <w:rPr>
          <w:rFonts w:ascii="Arial" w:hAnsi="Arial"/>
          <w:i w:val="false"/>
          <w:iCs w:val="false"/>
        </w:rPr>
        <w:t xml:space="preserve">, с типом данных </w:t>
      </w:r>
      <w:r>
        <w:rPr>
          <w:rFonts w:ascii="Arial" w:hAnsi="Arial"/>
          <w:b/>
          <w:bCs/>
          <w:i w:val="false"/>
          <w:iCs w:val="false"/>
        </w:rPr>
        <w:t>int</w:t>
      </w:r>
      <w:r>
        <w:rPr>
          <w:rFonts w:ascii="Arial" w:hAnsi="Arial"/>
          <w:i w:val="false"/>
          <w:iCs w:val="false"/>
        </w:rPr>
        <w:t xml:space="preserve"> или </w:t>
      </w:r>
      <w:r>
        <w:rPr>
          <w:rFonts w:ascii="Arial" w:hAnsi="Arial"/>
          <w:b/>
          <w:bCs/>
          <w:i w:val="false"/>
          <w:iCs w:val="false"/>
        </w:rPr>
        <w:t>float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, 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а также вычислять площадь, по формуле, и передавать результат в атрибут </w:t>
      </w:r>
      <w:r>
        <w:rPr>
          <w:rFonts w:ascii="Arial" w:hAnsi="Arial"/>
          <w:b/>
          <w:bCs/>
          <w:i w:val="false"/>
          <w:iCs w:val="false"/>
          <w:highlight w:val="yellow"/>
        </w:rPr>
        <w:t>area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. 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Для расчетов импортируем модуль </w:t>
      </w:r>
      <w:r>
        <w:rPr>
          <w:rFonts w:ascii="Arial" w:hAnsi="Arial"/>
          <w:b/>
          <w:bCs/>
          <w:i w:val="false"/>
          <w:iCs w:val="false"/>
          <w:highlight w:val="blue"/>
        </w:rPr>
        <w:t>math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, из него будем брать число </w:t>
      </w:r>
      <w:r>
        <w:rPr>
          <w:rFonts w:ascii="Arial" w:hAnsi="Arial"/>
          <w:b/>
          <w:bCs/>
          <w:i w:val="false"/>
          <w:iCs w:val="false"/>
        </w:rPr>
        <w:t>pi</w:t>
      </w:r>
      <w:r>
        <w:rPr>
          <w:rFonts w:ascii="Arial" w:hAnsi="Arial"/>
          <w:i w:val="false"/>
          <w:iCs w:val="false"/>
        </w:rPr>
        <w:t>;</w:t>
      </w:r>
    </w:p>
    <w:p>
      <w:pPr>
        <w:pStyle w:val="Normal"/>
        <w:numPr>
          <w:ilvl w:val="0"/>
          <w:numId w:val="6"/>
        </w:numPr>
        <w:jc w:val="left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b/>
          <w:bCs/>
          <w:i w:val="false"/>
          <w:iCs w:val="false"/>
          <w:highlight w:val="darkYellow"/>
        </w:rPr>
        <w:t>change_radius</w:t>
      </w:r>
      <w:r>
        <w:rPr>
          <w:rFonts w:ascii="Arial" w:hAnsi="Arial"/>
          <w:i w:val="false"/>
          <w:iCs w:val="false"/>
        </w:rPr>
        <w:t xml:space="preserve"> — с помощью этого метода будем менять атрибут </w:t>
      </w:r>
      <w:r>
        <w:rPr>
          <w:rFonts w:ascii="Arial" w:hAnsi="Arial"/>
          <w:b/>
          <w:bCs/>
          <w:i w:val="false"/>
          <w:iCs w:val="false"/>
          <w:highlight w:val="yellow"/>
        </w:rPr>
        <w:t>radius</w:t>
      </w:r>
      <w:r>
        <w:rPr>
          <w:rFonts w:ascii="Arial" w:hAnsi="Arial"/>
          <w:i w:val="false"/>
          <w:iCs w:val="false"/>
        </w:rPr>
        <w:t xml:space="preserve">. Этот метод будет принимать параметр </w:t>
      </w:r>
      <w:r>
        <w:rPr>
          <w:rFonts w:ascii="Arial" w:hAnsi="Arial"/>
          <w:b/>
          <w:bCs/>
          <w:i w:val="false"/>
          <w:iCs w:val="false"/>
          <w:highlight w:val="yellow"/>
        </w:rPr>
        <w:t>new_radius</w:t>
      </w:r>
      <w:r>
        <w:rPr>
          <w:rFonts w:ascii="Arial" w:hAnsi="Arial"/>
          <w:i w:val="false"/>
          <w:iCs w:val="false"/>
        </w:rPr>
        <w:t xml:space="preserve">, с типом данных </w:t>
      </w:r>
      <w:r>
        <w:rPr>
          <w:rFonts w:ascii="Arial" w:hAnsi="Arial"/>
          <w:b/>
          <w:bCs/>
          <w:i w:val="false"/>
          <w:iCs w:val="false"/>
        </w:rPr>
        <w:t>int</w:t>
      </w:r>
      <w:r>
        <w:rPr>
          <w:rFonts w:ascii="Arial" w:hAnsi="Arial"/>
          <w:i w:val="false"/>
          <w:iCs w:val="false"/>
        </w:rPr>
        <w:t xml:space="preserve"> или </w:t>
      </w:r>
      <w:r>
        <w:rPr>
          <w:rFonts w:ascii="Arial" w:hAnsi="Arial"/>
          <w:b/>
          <w:bCs/>
          <w:i w:val="false"/>
          <w:iCs w:val="false"/>
        </w:rPr>
        <w:t>float</w:t>
      </w:r>
      <w:r>
        <w:rPr>
          <w:rFonts w:ascii="Arial" w:hAnsi="Arial"/>
          <w:i w:val="false"/>
          <w:iCs w:val="false"/>
        </w:rPr>
        <w:t xml:space="preserve">, передавать его в атрибут </w:t>
      </w:r>
      <w:r>
        <w:rPr>
          <w:rFonts w:ascii="Arial" w:hAnsi="Arial"/>
          <w:b/>
          <w:bCs/>
          <w:i w:val="false"/>
          <w:iCs w:val="false"/>
          <w:highlight w:val="yellow"/>
        </w:rPr>
        <w:t>radius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 </w:t>
      </w:r>
      <w:r>
        <w:rPr>
          <w:rFonts w:ascii="Arial" w:hAnsi="Arial"/>
          <w:b w:val="false"/>
          <w:bCs w:val="false"/>
          <w:i w:val="false"/>
          <w:iCs w:val="false"/>
        </w:rPr>
        <w:t>и пересчитывать площадь</w:t>
      </w:r>
      <w:r>
        <w:rPr>
          <w:rFonts w:ascii="Arial" w:hAnsi="Arial"/>
          <w:b w:val="false"/>
          <w:bCs w:val="false"/>
          <w:i w:val="false"/>
          <w:iCs w:val="false"/>
        </w:rPr>
        <w:t>;</w:t>
      </w:r>
    </w:p>
    <w:p>
      <w:pPr>
        <w:pStyle w:val="Normal"/>
        <w:numPr>
          <w:ilvl w:val="0"/>
          <w:numId w:val="6"/>
        </w:numPr>
        <w:jc w:val="left"/>
        <w:rPr>
          <w:rFonts w:ascii="Arial" w:hAnsi="Arial"/>
        </w:rPr>
      </w:pPr>
      <w:r>
        <w:rPr>
          <w:rFonts w:ascii="Arial" w:hAnsi="Arial"/>
          <w:b/>
          <w:bCs/>
          <w:i w:val="false"/>
          <w:iCs w:val="false"/>
          <w:highlight w:val="darkYellow"/>
        </w:rPr>
        <w:t>get_area</w:t>
      </w:r>
      <w:r>
        <w:rPr>
          <w:rFonts w:ascii="Arial" w:hAnsi="Arial"/>
          <w:i w:val="false"/>
          <w:iCs w:val="false"/>
        </w:rPr>
        <w:t xml:space="preserve"> — будет возвращать </w:t>
      </w:r>
      <w:r>
        <w:rPr>
          <w:rFonts w:ascii="Arial" w:hAnsi="Arial"/>
          <w:i w:val="false"/>
          <w:iCs w:val="false"/>
        </w:rPr>
        <w:t xml:space="preserve">атрибут </w:t>
      </w:r>
      <w:r>
        <w:rPr>
          <w:rFonts w:ascii="Arial" w:hAnsi="Arial"/>
          <w:b/>
          <w:bCs/>
          <w:i w:val="false"/>
          <w:iCs w:val="false"/>
          <w:highlight w:val="yellow"/>
        </w:rPr>
        <w:t>area</w:t>
      </w:r>
      <w:r>
        <w:rPr>
          <w:rFonts w:ascii="Arial" w:hAnsi="Arial"/>
          <w:i w:val="false"/>
          <w:iCs w:val="false"/>
        </w:rPr>
        <w:t xml:space="preserve">, с типом данных </w:t>
      </w:r>
      <w:r>
        <w:rPr>
          <w:rFonts w:ascii="Arial" w:hAnsi="Arial"/>
          <w:b/>
          <w:bCs/>
          <w:i w:val="false"/>
          <w:iCs w:val="false"/>
        </w:rPr>
        <w:t>float</w:t>
      </w:r>
      <w:r>
        <w:rPr>
          <w:rFonts w:ascii="Arial" w:hAnsi="Arial"/>
          <w:i w:val="false"/>
          <w:iCs w:val="false"/>
        </w:rPr>
        <w:t>.</w:t>
      </w:r>
    </w:p>
    <w:p>
      <w:pPr>
        <w:pStyle w:val="Normal"/>
        <w:jc w:val="center"/>
        <w:rPr>
          <w:rFonts w:ascii="Arial" w:hAnsi="Arial"/>
          <w:i/>
          <w:i/>
          <w:iCs/>
        </w:rPr>
      </w:pPr>
      <w: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posOffset>1390015</wp:posOffset>
            </wp:positionH>
            <wp:positionV relativeFrom="paragraph">
              <wp:posOffset>127000</wp:posOffset>
            </wp:positionV>
            <wp:extent cx="3340100" cy="1648460"/>
            <wp:effectExtent l="0" t="0" r="0" b="0"/>
            <wp:wrapTopAndBottom/>
            <wp:docPr id="24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9211" t="18706" r="53514" b="48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1648460"/>
                    </a:xfrm>
                    <a:prstGeom prst="rect">
                      <a:avLst/>
                    </a:prstGeom>
                    <a:ln w="28575">
                      <a:solidFill>
                        <a:srgbClr val="729FCF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/>
          <w:i/>
          <w:iCs/>
        </w:rPr>
        <w:t>Р</w:t>
      </w:r>
      <w:r>
        <w:rPr>
          <w:rFonts w:ascii="Arial" w:hAnsi="Arial"/>
          <w:i/>
          <w:iCs/>
        </w:rPr>
        <w:t>ис 4.2 — Класс Circle</w:t>
      </w:r>
    </w:p>
    <w:p>
      <w:pPr>
        <w:pStyle w:val="Normal"/>
        <w:jc w:val="left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jc w:val="left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 xml:space="preserve">Импортируем в файл </w:t>
      </w:r>
      <w:r>
        <w:rPr>
          <w:rFonts w:ascii="Arial" w:hAnsi="Arial"/>
          <w:b/>
          <w:bCs/>
          <w:i w:val="false"/>
          <w:iCs w:val="false"/>
        </w:rPr>
        <w:t>main.py</w:t>
      </w:r>
      <w:r>
        <w:rPr>
          <w:rFonts w:ascii="Arial" w:hAnsi="Arial"/>
          <w:i w:val="false"/>
          <w:iCs w:val="false"/>
        </w:rPr>
        <w:t xml:space="preserve"> на</w:t>
      </w:r>
      <w:r>
        <w:rPr>
          <w:rFonts w:ascii="Arial" w:hAnsi="Arial"/>
          <w:i w:val="false"/>
          <w:iCs w:val="false"/>
        </w:rPr>
        <w:t>ш</w:t>
      </w:r>
      <w:r>
        <w:rPr>
          <w:rFonts w:ascii="Arial" w:hAnsi="Arial"/>
          <w:i w:val="false"/>
          <w:iCs w:val="false"/>
        </w:rPr>
        <w:t xml:space="preserve"> класс и создадим 2 объекта </w:t>
      </w:r>
      <w:r>
        <w:rPr>
          <w:rFonts w:ascii="Arial" w:hAnsi="Arial"/>
          <w:b/>
          <w:bCs/>
          <w:i w:val="false"/>
          <w:iCs w:val="false"/>
          <w:highlight w:val="blue"/>
        </w:rPr>
        <w:t>c1</w:t>
      </w:r>
      <w:r>
        <w:rPr>
          <w:rFonts w:ascii="Arial" w:hAnsi="Arial"/>
          <w:i w:val="false"/>
          <w:iCs w:val="false"/>
        </w:rPr>
        <w:t xml:space="preserve"> и </w:t>
      </w:r>
      <w:r>
        <w:rPr>
          <w:rFonts w:ascii="Arial" w:hAnsi="Arial"/>
          <w:b/>
          <w:bCs/>
          <w:i w:val="false"/>
          <w:iCs w:val="false"/>
          <w:highlight w:val="blue"/>
        </w:rPr>
        <w:t>c2</w:t>
      </w:r>
      <w:r>
        <w:rPr>
          <w:rFonts w:ascii="Arial" w:hAnsi="Arial"/>
          <w:i w:val="false"/>
          <w:iCs w:val="false"/>
        </w:rPr>
        <w:t xml:space="preserve"> с начальными параметрами 1 и 2. Обратимся к методу </w:t>
      </w:r>
      <w:r>
        <w:rPr>
          <w:rFonts w:ascii="Arial" w:hAnsi="Arial"/>
          <w:b/>
          <w:bCs/>
          <w:i w:val="false"/>
          <w:iCs w:val="false"/>
          <w:highlight w:val="darkYellow"/>
        </w:rPr>
        <w:t>get_area</w:t>
      </w:r>
      <w:r>
        <w:rPr>
          <w:rFonts w:ascii="Arial" w:hAnsi="Arial"/>
          <w:i w:val="false"/>
          <w:iCs w:val="false"/>
        </w:rPr>
        <w:t xml:space="preserve"> и выведем полученные значения (Рис 4.3).</w:t>
      </w:r>
    </w:p>
    <w:p>
      <w:pPr>
        <w:pStyle w:val="Normal"/>
        <w:jc w:val="center"/>
        <w:rPr>
          <w:rFonts w:ascii="Arial" w:hAnsi="Arial"/>
          <w:i/>
          <w:i/>
          <w:iCs/>
        </w:rPr>
      </w:pPr>
      <w: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75565</wp:posOffset>
            </wp:positionV>
            <wp:extent cx="2914015" cy="1934210"/>
            <wp:effectExtent l="0" t="0" r="0" b="0"/>
            <wp:wrapTopAndBottom/>
            <wp:docPr id="25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9001" t="18410" r="63472" b="48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015" cy="1934210"/>
                    </a:xfrm>
                    <a:prstGeom prst="rect">
                      <a:avLst/>
                    </a:prstGeom>
                    <a:ln w="28575">
                      <a:solidFill>
                        <a:srgbClr val="81D41A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/>
          <w:i/>
          <w:iCs/>
        </w:rPr>
        <w:t>Р</w:t>
      </w:r>
      <w:r>
        <w:rPr>
          <w:rFonts w:ascii="Arial" w:hAnsi="Arial"/>
          <w:i/>
          <w:iCs/>
        </w:rPr>
        <w:t>ис 4.3 — Результат работы программы</w:t>
      </w:r>
    </w:p>
    <w:p>
      <w:pPr>
        <w:pStyle w:val="Normal"/>
        <w:jc w:val="left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jc w:val="left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i w:val="false"/>
          <w:iCs w:val="false"/>
        </w:rPr>
        <w:t xml:space="preserve">Далее при помощи метода </w:t>
      </w:r>
      <w:r>
        <w:rPr>
          <w:rFonts w:ascii="Arial" w:hAnsi="Arial"/>
          <w:b/>
          <w:bCs/>
          <w:i w:val="false"/>
          <w:iCs w:val="false"/>
          <w:highlight w:val="darkYellow"/>
        </w:rPr>
        <w:t>change_radius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 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поменяем атрибут </w:t>
      </w:r>
      <w:r>
        <w:rPr>
          <w:rFonts w:ascii="Arial" w:hAnsi="Arial"/>
          <w:b/>
          <w:bCs/>
          <w:i w:val="false"/>
          <w:iCs w:val="false"/>
          <w:highlight w:val="yellow"/>
        </w:rPr>
        <w:t>radius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. </w:t>
      </w:r>
      <w:r>
        <w:rPr>
          <w:rFonts w:ascii="Arial" w:hAnsi="Arial"/>
          <w:b w:val="false"/>
          <w:bCs w:val="false"/>
          <w:i w:val="false"/>
          <w:iCs w:val="false"/>
        </w:rPr>
        <w:t>Снова получим площадь и выведем результат в консоль (Рис 4.4).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rFonts w:ascii="Arial" w:hAnsi="Arial"/>
          <w:i w:val="false"/>
          <w:iCs w:val="false"/>
        </w:rPr>
      </w:r>
    </w:p>
    <w:p>
      <w:pPr>
        <w:pStyle w:val="Normal"/>
        <w:jc w:val="center"/>
        <w:rPr>
          <w:rFonts w:ascii="Arial" w:hAnsi="Arial"/>
          <w:b w:val="false"/>
          <w:b w:val="false"/>
          <w:bCs w:val="false"/>
          <w:i/>
          <w:i/>
          <w:iCs/>
        </w:rPr>
      </w:pPr>
      <w: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39370</wp:posOffset>
            </wp:positionV>
            <wp:extent cx="2318385" cy="2543810"/>
            <wp:effectExtent l="0" t="0" r="0" b="0"/>
            <wp:wrapTopAndBottom/>
            <wp:docPr id="26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9322" t="18519" r="63334" b="28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385" cy="2543810"/>
                    </a:xfrm>
                    <a:prstGeom prst="rect">
                      <a:avLst/>
                    </a:prstGeom>
                    <a:ln w="28575">
                      <a:solidFill>
                        <a:srgbClr val="81D41A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bCs w:val="false"/>
          <w:i/>
          <w:iCs/>
        </w:rPr>
        <w:t>Р</w:t>
      </w:r>
      <w:r>
        <w:rPr>
          <w:rFonts w:ascii="Arial" w:hAnsi="Arial"/>
          <w:b w:val="false"/>
          <w:bCs w:val="false"/>
          <w:i/>
          <w:iCs/>
        </w:rPr>
        <w:t>ис 4.4 — Результат работы программы</w:t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i w:val="false"/>
          <w:iCs w:val="false"/>
        </w:rPr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i w:val="false"/>
          <w:iCs w:val="false"/>
        </w:rPr>
        <w:t>Мы получили новые значения, программа отработала корректно.</w:t>
      </w:r>
    </w:p>
    <w:p>
      <w:pPr>
        <w:pStyle w:val="Normal"/>
        <w:jc w:val="left"/>
        <w:rPr>
          <w:rFonts w:ascii="Arial" w:hAnsi="Arial"/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i w:val="false"/>
          <w:iCs w:val="false"/>
        </w:rPr>
      </w:r>
    </w:p>
    <w:p>
      <w:pPr>
        <w:pStyle w:val="Normal"/>
        <w:jc w:val="left"/>
        <w:rPr>
          <w:rFonts w:ascii="Arial" w:hAnsi="Arial"/>
          <w:b/>
          <w:b/>
          <w:bCs/>
          <w:i w:val="false"/>
          <w:i w:val="false"/>
          <w:iCs w:val="false"/>
          <w:sz w:val="28"/>
          <w:szCs w:val="28"/>
        </w:rPr>
      </w:pPr>
      <w:r>
        <w:rPr>
          <w:rFonts w:ascii="Arial" w:hAnsi="Arial"/>
          <w:b/>
          <w:bCs/>
          <w:i w:val="false"/>
          <w:iCs w:val="false"/>
          <w:sz w:val="28"/>
          <w:szCs w:val="28"/>
        </w:rPr>
        <w:t>Итог</w:t>
      </w:r>
    </w:p>
    <w:p>
      <w:pPr>
        <w:pStyle w:val="Normal"/>
        <w:jc w:val="left"/>
        <w:rPr>
          <w:rFonts w:ascii="Arial" w:hAnsi="Arial"/>
          <w:i w:val="false"/>
          <w:i w:val="false"/>
          <w:iCs w:val="false"/>
        </w:rPr>
      </w:pPr>
      <w:r>
        <w:rPr>
          <w:rFonts w:ascii="Arial" w:hAnsi="Arial"/>
          <w:b w:val="false"/>
          <w:bCs w:val="false"/>
          <w:i w:val="false"/>
          <w:iCs w:val="false"/>
        </w:rPr>
        <w:t xml:space="preserve">Мы создали </w:t>
      </w:r>
      <w:r>
        <w:rPr>
          <w:rFonts w:ascii="Arial" w:hAnsi="Arial"/>
          <w:b/>
          <w:bCs/>
          <w:i w:val="false"/>
          <w:iCs w:val="false"/>
          <w:highlight w:val="blue"/>
        </w:rPr>
        <w:t xml:space="preserve">класс </w:t>
      </w:r>
      <w:r>
        <w:rPr>
          <w:rFonts w:ascii="Arial" w:hAnsi="Arial"/>
          <w:b/>
          <w:bCs/>
          <w:i w:val="false"/>
          <w:iCs w:val="false"/>
          <w:highlight w:val="blue"/>
        </w:rPr>
        <w:t>Circle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 </w:t>
      </w:r>
      <w:r>
        <w:rPr>
          <w:rFonts w:ascii="Arial" w:hAnsi="Arial"/>
          <w:b w:val="false"/>
          <w:bCs w:val="false"/>
          <w:i w:val="false"/>
          <w:iCs w:val="false"/>
        </w:rPr>
        <w:t>для создания объект</w:t>
      </w:r>
      <w:r>
        <w:rPr>
          <w:rFonts w:ascii="Arial" w:hAnsi="Arial"/>
          <w:b w:val="false"/>
          <w:bCs w:val="false"/>
          <w:i w:val="false"/>
          <w:iCs w:val="false"/>
        </w:rPr>
        <w:t>а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 с конструктором, устанавливающего начальные значения радиуса и площади, вычисляемой по формуле. </w:t>
      </w:r>
      <w:r>
        <w:rPr>
          <w:rFonts w:ascii="Arial" w:hAnsi="Arial"/>
          <w:b w:val="false"/>
          <w:bCs w:val="false"/>
          <w:i w:val="false"/>
          <w:iCs w:val="false"/>
        </w:rPr>
        <w:t>Затем с</w:t>
      </w:r>
      <w:r>
        <w:rPr>
          <w:rFonts w:ascii="Arial" w:hAnsi="Arial"/>
          <w:b w:val="false"/>
          <w:bCs w:val="false"/>
          <w:i w:val="false"/>
          <w:iCs w:val="false"/>
        </w:rPr>
        <w:t>озда</w:t>
      </w:r>
      <w:r>
        <w:rPr>
          <w:rFonts w:ascii="Arial" w:hAnsi="Arial"/>
          <w:b w:val="false"/>
          <w:bCs w:val="false"/>
          <w:i w:val="false"/>
          <w:iCs w:val="false"/>
        </w:rPr>
        <w:t>ли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 два объекта с разными параметрами, распеч</w:t>
      </w:r>
      <w:r>
        <w:rPr>
          <w:rFonts w:ascii="Arial" w:hAnsi="Arial"/>
          <w:b w:val="false"/>
          <w:bCs w:val="false"/>
          <w:i w:val="false"/>
          <w:iCs w:val="false"/>
        </w:rPr>
        <w:t>атали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 и</w:t>
      </w:r>
      <w:r>
        <w:rPr>
          <w:rFonts w:ascii="Arial" w:hAnsi="Arial"/>
          <w:b w:val="false"/>
          <w:bCs w:val="false"/>
          <w:i w:val="false"/>
          <w:iCs w:val="false"/>
        </w:rPr>
        <w:t>х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, </w:t>
      </w:r>
      <w:r>
        <w:rPr>
          <w:rFonts w:ascii="Arial" w:hAnsi="Arial"/>
          <w:b w:val="false"/>
          <w:bCs w:val="false"/>
          <w:i w:val="false"/>
          <w:iCs w:val="false"/>
        </w:rPr>
        <w:t xml:space="preserve">поменяли значения и снова распечатали. Значения были получены без ошибок. 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312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Arial">
    <w:charset w:val="01"/>
    <w:family w:val="swiss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75"/>
  <w:defaultTabStop w:val="720"/>
  <w:autoHyphenation w:val="true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ru-RU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ru-RU" w:eastAsia="zh-CN" w:bidi="hi-IN"/>
    </w:rPr>
  </w:style>
  <w:style w:type="character" w:styleId="Style14">
    <w:name w:val="Маркеры списка"/>
    <w:qFormat/>
    <w:rPr>
      <w:rFonts w:ascii="OpenSymbol" w:hAnsi="OpenSymbol" w:eastAsia="OpenSymbol" w:cs="OpenSymbol"/>
    </w:rPr>
  </w:style>
  <w:style w:type="paragraph" w:styleId="Style15">
    <w:name w:val="Заголовок"/>
    <w:basedOn w:val="Normal"/>
    <w:next w:val="Style16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6">
    <w:name w:val="Body Text"/>
    <w:basedOn w:val="Normal"/>
    <w:pPr>
      <w:spacing w:lineRule="auto" w:line="276" w:before="0" w:after="140"/>
    </w:pPr>
    <w:rPr/>
  </w:style>
  <w:style w:type="paragraph" w:styleId="Style17">
    <w:name w:val="List"/>
    <w:basedOn w:val="Style16"/>
    <w:pPr/>
    <w:rPr>
      <w:rFonts w:cs="Lohit Devanagari"/>
    </w:rPr>
  </w:style>
  <w:style w:type="paragraph" w:styleId="Style18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9">
    <w:name w:val="Указатель"/>
    <w:basedOn w:val="Normal"/>
    <w:qFormat/>
    <w:pPr>
      <w:suppressLineNumbers/>
    </w:pPr>
    <w:rPr>
      <w:rFonts w:cs="Lohit Devanagari"/>
    </w:rPr>
  </w:style>
  <w:style w:type="paragraph" w:styleId="Style20">
    <w:name w:val="Title"/>
    <w:basedOn w:val="Normal"/>
    <w:qFormat/>
    <w:pPr>
      <w:widowControl/>
      <w:spacing w:lineRule="auto" w:line="360"/>
      <w:jc w:val="center"/>
    </w:pPr>
    <w:rPr>
      <w:sz w:val="26"/>
      <w:szCs w:val="20"/>
      <w:u w:val="singl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numbering" Target="numbering.xml"/><Relationship Id="rId29" Type="http://schemas.openxmlformats.org/officeDocument/2006/relationships/fontTable" Target="fontTable.xml"/><Relationship Id="rId3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63</TotalTime>
  <Application>LibreOffice/6.4.7.2$Linux_X86_64 LibreOffice_project/40$Build-2</Application>
  <Pages>12</Pages>
  <Words>1143</Words>
  <Characters>6656</Characters>
  <CharactersWithSpaces>7745</CharactersWithSpaces>
  <Paragraphs>116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2022-09-16T19:25:31Z</dcterms:created>
  <dc:creator/>
  <dc:description/>
  <dc:language>ru-RU</dc:language>
  <cp:lastModifiedBy/>
  <dcterms:modified xsi:type="dcterms:W3CDTF">2022-09-17T18:51:40Z</dcterms:modified>
  <cp:revision>12</cp:revision>
  <dc:subject/>
  <dc:title/>
</cp:coreProperties>
</file>